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3ADCE" w14:textId="77777777" w:rsidR="009367F0" w:rsidRPr="00EA1277" w:rsidRDefault="004A7AFF" w:rsidP="00F50F2F">
      <w:pPr>
        <w:tabs>
          <w:tab w:val="right" w:pos="15274"/>
        </w:tabs>
        <w:rPr>
          <w:rFonts w:ascii="Tahoma" w:hAnsi="Tahoma" w:cs="Tahoma"/>
          <w:sz w:val="20"/>
          <w:szCs w:val="20"/>
        </w:rPr>
      </w:pPr>
      <w:r w:rsidRPr="00EA1277">
        <w:rPr>
          <w:rFonts w:ascii="Tahoma" w:hAnsi="Tahoma" w:cs="Tahoma"/>
          <w:b/>
          <w:sz w:val="20"/>
          <w:szCs w:val="20"/>
        </w:rPr>
        <w:t xml:space="preserve">Qualifikationsverfahren </w:t>
      </w:r>
      <w:r w:rsidR="004F0144" w:rsidRPr="00EA1277">
        <w:rPr>
          <w:rFonts w:ascii="Tahoma" w:hAnsi="Tahoma" w:cs="Tahoma"/>
          <w:b/>
          <w:sz w:val="20"/>
          <w:szCs w:val="20"/>
        </w:rPr>
        <w:t>Detailhandelsassistent/innen</w:t>
      </w:r>
      <w:r w:rsidR="00735886" w:rsidRPr="00EA1277">
        <w:rPr>
          <w:rFonts w:ascii="Tahoma" w:hAnsi="Tahoma" w:cs="Tahoma"/>
          <w:b/>
          <w:sz w:val="20"/>
          <w:szCs w:val="20"/>
        </w:rPr>
        <w:t xml:space="preserve"> EBA</w:t>
      </w:r>
    </w:p>
    <w:p w14:paraId="09AF9487" w14:textId="77777777" w:rsidR="00FB4760" w:rsidRPr="00EA1277" w:rsidRDefault="00FB4760" w:rsidP="005916DC">
      <w:pPr>
        <w:rPr>
          <w:rFonts w:ascii="Tahoma" w:hAnsi="Tahoma" w:cs="Tahoma"/>
          <w:sz w:val="20"/>
          <w:szCs w:val="20"/>
        </w:rPr>
      </w:pPr>
    </w:p>
    <w:p w14:paraId="2FE1A69B" w14:textId="4A210018" w:rsidR="009367F0" w:rsidRPr="00EA1277" w:rsidRDefault="00F50F2F" w:rsidP="005916DC">
      <w:pPr>
        <w:rPr>
          <w:rFonts w:ascii="Tahoma" w:hAnsi="Tahoma" w:cs="Tahoma"/>
          <w:b/>
        </w:rPr>
      </w:pPr>
      <w:r w:rsidRPr="00EA1277">
        <w:rPr>
          <w:rFonts w:ascii="Tahoma" w:hAnsi="Tahoma" w:cs="Tahoma"/>
          <w:b/>
        </w:rPr>
        <w:t>Vorgegebene praktische Arbeit (VPA)</w:t>
      </w:r>
      <w:r w:rsidR="00CB434F">
        <w:rPr>
          <w:rFonts w:ascii="Tahoma" w:hAnsi="Tahoma" w:cs="Tahoma"/>
          <w:b/>
        </w:rPr>
        <w:t xml:space="preserve"> – </w:t>
      </w:r>
      <w:r w:rsidR="00AF7AFF">
        <w:rPr>
          <w:rFonts w:ascii="Tahoma" w:hAnsi="Tahoma" w:cs="Tahoma"/>
          <w:b/>
        </w:rPr>
        <w:t>0-</w:t>
      </w:r>
      <w:r w:rsidR="00CB434F">
        <w:rPr>
          <w:rFonts w:ascii="Tahoma" w:hAnsi="Tahoma" w:cs="Tahoma"/>
          <w:b/>
        </w:rPr>
        <w:t>Serie Vertiefung Freizeit + Wohnen</w:t>
      </w:r>
      <w:r w:rsidR="00BD3A27">
        <w:rPr>
          <w:rFonts w:ascii="Tahoma" w:hAnsi="Tahoma" w:cs="Tahoma"/>
          <w:b/>
        </w:rPr>
        <w:t xml:space="preserve"> (ab 2026)</w:t>
      </w:r>
    </w:p>
    <w:p w14:paraId="7EC15E8C" w14:textId="77777777" w:rsidR="00297F76" w:rsidRPr="00EA1277" w:rsidRDefault="00297F76" w:rsidP="00BB5FEA">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677"/>
        <w:gridCol w:w="2694"/>
        <w:gridCol w:w="1275"/>
        <w:gridCol w:w="1560"/>
        <w:gridCol w:w="2551"/>
      </w:tblGrid>
      <w:tr w:rsidR="004D70F6" w:rsidRPr="00EA1277" w14:paraId="08D4F833" w14:textId="77777777" w:rsidTr="00E25F82">
        <w:tc>
          <w:tcPr>
            <w:tcW w:w="2689" w:type="dxa"/>
            <w:shd w:val="clear" w:color="auto" w:fill="BFBFBF"/>
            <w:vAlign w:val="center"/>
          </w:tcPr>
          <w:p w14:paraId="5B5523AF" w14:textId="77777777" w:rsidR="004D70F6" w:rsidRPr="00E25F82" w:rsidRDefault="004D70F6" w:rsidP="00745E50">
            <w:pPr>
              <w:rPr>
                <w:rFonts w:ascii="Tahoma" w:hAnsi="Tahoma" w:cs="Tahoma"/>
                <w:b/>
                <w:sz w:val="20"/>
                <w:szCs w:val="20"/>
              </w:rPr>
            </w:pPr>
            <w:r w:rsidRPr="00E25F82">
              <w:rPr>
                <w:rFonts w:ascii="Tahoma" w:hAnsi="Tahoma" w:cs="Tahoma"/>
                <w:b/>
                <w:sz w:val="20"/>
              </w:rPr>
              <w:t>Prüfungsort</w:t>
            </w:r>
          </w:p>
        </w:tc>
        <w:tc>
          <w:tcPr>
            <w:tcW w:w="4677" w:type="dxa"/>
            <w:vAlign w:val="center"/>
          </w:tcPr>
          <w:p w14:paraId="6C46D01B"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3AA8C59"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Kandidat/in-Nr.</w:t>
            </w:r>
          </w:p>
        </w:tc>
        <w:tc>
          <w:tcPr>
            <w:tcW w:w="1275" w:type="dxa"/>
            <w:vAlign w:val="center"/>
          </w:tcPr>
          <w:p w14:paraId="70D72BF0" w14:textId="77777777" w:rsidR="004D70F6" w:rsidRPr="00E25F82" w:rsidRDefault="004D70F6" w:rsidP="00E25F82">
            <w:pPr>
              <w:spacing w:before="120" w:after="120"/>
              <w:rPr>
                <w:rFonts w:ascii="Tahoma" w:hAnsi="Tahoma" w:cs="Tahoma"/>
                <w:sz w:val="20"/>
                <w:szCs w:val="20"/>
              </w:rPr>
            </w:pPr>
          </w:p>
        </w:tc>
        <w:tc>
          <w:tcPr>
            <w:tcW w:w="1560" w:type="dxa"/>
            <w:shd w:val="clear" w:color="auto" w:fill="BFBFBF"/>
            <w:vAlign w:val="center"/>
          </w:tcPr>
          <w:p w14:paraId="09BD8EE7"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Datum/Zeit</w:t>
            </w:r>
          </w:p>
        </w:tc>
        <w:tc>
          <w:tcPr>
            <w:tcW w:w="2551" w:type="dxa"/>
            <w:vAlign w:val="center"/>
          </w:tcPr>
          <w:p w14:paraId="481FD902" w14:textId="77777777" w:rsidR="004D70F6" w:rsidRPr="00E25F82" w:rsidRDefault="004D70F6" w:rsidP="00E25F82">
            <w:pPr>
              <w:spacing w:before="120" w:after="120"/>
              <w:rPr>
                <w:rFonts w:ascii="Tahoma" w:hAnsi="Tahoma" w:cs="Tahoma"/>
                <w:sz w:val="20"/>
                <w:szCs w:val="20"/>
              </w:rPr>
            </w:pPr>
          </w:p>
        </w:tc>
      </w:tr>
      <w:tr w:rsidR="004D70F6" w:rsidRPr="00EA1277" w14:paraId="06DB939B" w14:textId="77777777" w:rsidTr="00E25F82">
        <w:tc>
          <w:tcPr>
            <w:tcW w:w="2689" w:type="dxa"/>
            <w:shd w:val="clear" w:color="auto" w:fill="BFBFBF"/>
            <w:vAlign w:val="center"/>
          </w:tcPr>
          <w:p w14:paraId="6D42612A"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Name</w:t>
            </w:r>
          </w:p>
        </w:tc>
        <w:tc>
          <w:tcPr>
            <w:tcW w:w="4677" w:type="dxa"/>
            <w:vAlign w:val="center"/>
          </w:tcPr>
          <w:p w14:paraId="269681A5"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6F8544E"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Vorname</w:t>
            </w:r>
          </w:p>
        </w:tc>
        <w:tc>
          <w:tcPr>
            <w:tcW w:w="5386" w:type="dxa"/>
            <w:gridSpan w:val="3"/>
            <w:vAlign w:val="center"/>
          </w:tcPr>
          <w:p w14:paraId="2FC72B79" w14:textId="77777777" w:rsidR="004D70F6" w:rsidRPr="00E25F82" w:rsidRDefault="004D70F6" w:rsidP="00E25F82">
            <w:pPr>
              <w:spacing w:before="120" w:after="120"/>
              <w:rPr>
                <w:rFonts w:ascii="Tahoma" w:hAnsi="Tahoma" w:cs="Tahoma"/>
                <w:sz w:val="20"/>
                <w:szCs w:val="20"/>
              </w:rPr>
            </w:pPr>
          </w:p>
        </w:tc>
      </w:tr>
      <w:tr w:rsidR="004D70F6" w:rsidRPr="00EA1277" w14:paraId="1941B74A" w14:textId="77777777" w:rsidTr="00E25F82">
        <w:tc>
          <w:tcPr>
            <w:tcW w:w="2689" w:type="dxa"/>
            <w:shd w:val="clear" w:color="auto" w:fill="BFBFBF"/>
            <w:vAlign w:val="center"/>
          </w:tcPr>
          <w:p w14:paraId="30BA6233"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 xml:space="preserve">Name, Vorname &amp; </w:t>
            </w:r>
            <w:r w:rsidRPr="00E25F82">
              <w:rPr>
                <w:rFonts w:ascii="Tahoma" w:hAnsi="Tahoma" w:cs="Tahoma"/>
                <w:b/>
                <w:sz w:val="20"/>
                <w:szCs w:val="20"/>
              </w:rPr>
              <w:br/>
            </w:r>
            <w:r w:rsidR="00405EBD" w:rsidRPr="00E25F82">
              <w:rPr>
                <w:rFonts w:ascii="Tahoma" w:hAnsi="Tahoma" w:cs="Tahoma"/>
                <w:b/>
                <w:sz w:val="20"/>
                <w:szCs w:val="20"/>
              </w:rPr>
              <w:t>Unterschrift</w:t>
            </w:r>
            <w:r w:rsidR="00EA1277" w:rsidRPr="00E25F82">
              <w:rPr>
                <w:rFonts w:ascii="Tahoma" w:hAnsi="Tahoma" w:cs="Tahoma"/>
                <w:b/>
                <w:sz w:val="20"/>
                <w:szCs w:val="20"/>
              </w:rPr>
              <w:t xml:space="preserve"> </w:t>
            </w:r>
            <w:r w:rsidRPr="00E25F82">
              <w:rPr>
                <w:rFonts w:ascii="Tahoma" w:hAnsi="Tahoma" w:cs="Tahoma"/>
                <w:b/>
                <w:sz w:val="20"/>
                <w:szCs w:val="20"/>
              </w:rPr>
              <w:t>Expert/in 1</w:t>
            </w:r>
          </w:p>
        </w:tc>
        <w:tc>
          <w:tcPr>
            <w:tcW w:w="4677" w:type="dxa"/>
            <w:vAlign w:val="center"/>
          </w:tcPr>
          <w:p w14:paraId="7955FD8A" w14:textId="77777777" w:rsidR="004D70F6" w:rsidRPr="00E25F82" w:rsidRDefault="004D70F6" w:rsidP="00E25F82">
            <w:pPr>
              <w:spacing w:before="120" w:after="120"/>
              <w:rPr>
                <w:rFonts w:ascii="Tahoma" w:hAnsi="Tahoma" w:cs="Tahoma"/>
                <w:sz w:val="20"/>
                <w:szCs w:val="20"/>
              </w:rPr>
            </w:pPr>
          </w:p>
        </w:tc>
        <w:tc>
          <w:tcPr>
            <w:tcW w:w="2694" w:type="dxa"/>
            <w:shd w:val="clear" w:color="auto" w:fill="BFBFBF"/>
            <w:vAlign w:val="center"/>
          </w:tcPr>
          <w:p w14:paraId="72EC8E1E" w14:textId="77777777" w:rsidR="004D70F6" w:rsidRPr="00E25F82" w:rsidRDefault="004D70F6" w:rsidP="00E25F82">
            <w:pPr>
              <w:spacing w:before="120" w:after="120"/>
              <w:rPr>
                <w:rFonts w:ascii="Tahoma" w:hAnsi="Tahoma" w:cs="Tahoma"/>
                <w:b/>
                <w:sz w:val="20"/>
                <w:szCs w:val="20"/>
              </w:rPr>
            </w:pPr>
            <w:r w:rsidRPr="00E25F82">
              <w:rPr>
                <w:rFonts w:ascii="Tahoma" w:hAnsi="Tahoma" w:cs="Tahoma"/>
                <w:b/>
                <w:sz w:val="20"/>
                <w:szCs w:val="20"/>
              </w:rPr>
              <w:t xml:space="preserve">Name, Vorname &amp; </w:t>
            </w:r>
            <w:r w:rsidRPr="00E25F82">
              <w:rPr>
                <w:rFonts w:ascii="Tahoma" w:hAnsi="Tahoma" w:cs="Tahoma"/>
                <w:b/>
                <w:sz w:val="20"/>
                <w:szCs w:val="20"/>
              </w:rPr>
              <w:br/>
            </w:r>
            <w:r w:rsidR="00405EBD" w:rsidRPr="00E25F82">
              <w:rPr>
                <w:rFonts w:ascii="Tahoma" w:hAnsi="Tahoma" w:cs="Tahoma"/>
                <w:b/>
                <w:sz w:val="20"/>
                <w:szCs w:val="20"/>
              </w:rPr>
              <w:t>Unterschrift</w:t>
            </w:r>
            <w:r w:rsidRPr="00E25F82">
              <w:rPr>
                <w:rFonts w:ascii="Tahoma" w:hAnsi="Tahoma" w:cs="Tahoma"/>
                <w:b/>
                <w:sz w:val="20"/>
                <w:szCs w:val="20"/>
              </w:rPr>
              <w:t xml:space="preserve"> Expert/in 2</w:t>
            </w:r>
          </w:p>
        </w:tc>
        <w:tc>
          <w:tcPr>
            <w:tcW w:w="5386" w:type="dxa"/>
            <w:gridSpan w:val="3"/>
            <w:vAlign w:val="center"/>
          </w:tcPr>
          <w:p w14:paraId="7814FFD1" w14:textId="77777777" w:rsidR="004D70F6" w:rsidRPr="00E25F82" w:rsidRDefault="004D70F6" w:rsidP="00E25F82">
            <w:pPr>
              <w:spacing w:before="120" w:after="120"/>
              <w:rPr>
                <w:rFonts w:ascii="Tahoma" w:hAnsi="Tahoma" w:cs="Tahoma"/>
                <w:sz w:val="20"/>
                <w:szCs w:val="20"/>
              </w:rPr>
            </w:pPr>
          </w:p>
          <w:p w14:paraId="58A6FCEB" w14:textId="77777777" w:rsidR="004D70F6" w:rsidRPr="00E25F82" w:rsidRDefault="004D70F6" w:rsidP="00E25F82">
            <w:pPr>
              <w:spacing w:before="120" w:after="120"/>
              <w:rPr>
                <w:rFonts w:ascii="Tahoma" w:hAnsi="Tahoma" w:cs="Tahoma"/>
                <w:sz w:val="20"/>
                <w:szCs w:val="20"/>
              </w:rPr>
            </w:pPr>
          </w:p>
        </w:tc>
      </w:tr>
    </w:tbl>
    <w:p w14:paraId="0921454A" w14:textId="77777777" w:rsidR="004D70F6" w:rsidRPr="00EA1277" w:rsidRDefault="004D70F6" w:rsidP="004D70F6">
      <w:pPr>
        <w:rPr>
          <w:rFonts w:ascii="Tahoma" w:hAnsi="Tahoma" w:cs="Tahoma"/>
          <w:sz w:val="20"/>
          <w:szCs w:val="20"/>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6175"/>
        <w:gridCol w:w="3543"/>
        <w:gridCol w:w="3544"/>
      </w:tblGrid>
      <w:tr w:rsidR="004D70F6" w:rsidRPr="00EA1277" w14:paraId="783A786B" w14:textId="77777777" w:rsidTr="00E25F82">
        <w:tc>
          <w:tcPr>
            <w:tcW w:w="2184" w:type="dxa"/>
            <w:shd w:val="clear" w:color="auto" w:fill="FFFFFF"/>
            <w:vAlign w:val="center"/>
          </w:tcPr>
          <w:p w14:paraId="5C6BCC39"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Gesundheitsfrage</w:t>
            </w:r>
          </w:p>
        </w:tc>
        <w:tc>
          <w:tcPr>
            <w:tcW w:w="6175" w:type="dxa"/>
            <w:shd w:val="clear" w:color="auto" w:fill="FFFFFF"/>
            <w:vAlign w:val="center"/>
          </w:tcPr>
          <w:p w14:paraId="2E868438"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Fühlen Sie sich in der Lage, die Prüfung zu absolvieren?</w:t>
            </w:r>
          </w:p>
        </w:tc>
        <w:tc>
          <w:tcPr>
            <w:tcW w:w="3543" w:type="dxa"/>
            <w:shd w:val="clear" w:color="auto" w:fill="FFFFFF"/>
            <w:vAlign w:val="center"/>
          </w:tcPr>
          <w:p w14:paraId="798B2631"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Ja   </w:t>
            </w:r>
            <w:r w:rsidRPr="00E25F82">
              <w:rPr>
                <w:rFonts w:ascii="Segoe UI Symbol" w:eastAsia="MS Gothic" w:hAnsi="Segoe UI Symbol" w:cs="Segoe UI Symbol"/>
                <w:sz w:val="20"/>
                <w:szCs w:val="20"/>
              </w:rPr>
              <w:t>☐</w:t>
            </w:r>
          </w:p>
        </w:tc>
        <w:tc>
          <w:tcPr>
            <w:tcW w:w="3544" w:type="dxa"/>
            <w:shd w:val="clear" w:color="auto" w:fill="FFFFFF"/>
            <w:vAlign w:val="center"/>
          </w:tcPr>
          <w:p w14:paraId="6A451B70"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Nein   </w:t>
            </w:r>
            <w:r w:rsidR="00022258" w:rsidRPr="00E25F82">
              <w:rPr>
                <w:rFonts w:ascii="MS Gothic" w:eastAsia="MS Gothic" w:hAnsi="MS Gothic" w:cs="Tahoma" w:hint="eastAsia"/>
                <w:sz w:val="20"/>
                <w:szCs w:val="20"/>
              </w:rPr>
              <w:t>☐</w:t>
            </w:r>
          </w:p>
        </w:tc>
      </w:tr>
      <w:tr w:rsidR="004D70F6" w:rsidRPr="00EA1277" w14:paraId="013748D4" w14:textId="77777777" w:rsidTr="00E25F82">
        <w:tc>
          <w:tcPr>
            <w:tcW w:w="2184" w:type="dxa"/>
            <w:shd w:val="clear" w:color="auto" w:fill="FFFFFF"/>
            <w:vAlign w:val="center"/>
          </w:tcPr>
          <w:p w14:paraId="762A8DD0"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Ausweisekontrolle</w:t>
            </w:r>
          </w:p>
        </w:tc>
        <w:tc>
          <w:tcPr>
            <w:tcW w:w="6175" w:type="dxa"/>
            <w:shd w:val="clear" w:color="auto" w:fill="FFFFFF"/>
            <w:vAlign w:val="center"/>
          </w:tcPr>
          <w:p w14:paraId="598F68F6"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Personalausweis kontrolliert</w:t>
            </w:r>
            <w:r w:rsidR="00FA2EE1" w:rsidRPr="00E25F82">
              <w:rPr>
                <w:rFonts w:ascii="Tahoma" w:hAnsi="Tahoma" w:cs="Tahoma"/>
                <w:sz w:val="20"/>
                <w:szCs w:val="20"/>
              </w:rPr>
              <w:t>:</w:t>
            </w:r>
          </w:p>
        </w:tc>
        <w:tc>
          <w:tcPr>
            <w:tcW w:w="3543" w:type="dxa"/>
            <w:shd w:val="clear" w:color="auto" w:fill="FFFFFF"/>
            <w:vAlign w:val="center"/>
          </w:tcPr>
          <w:p w14:paraId="6DBA7DB5"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Ja   </w:t>
            </w:r>
            <w:r w:rsidRPr="00E25F82">
              <w:rPr>
                <w:rFonts w:ascii="Segoe UI Symbol" w:eastAsia="MS Gothic" w:hAnsi="Segoe UI Symbol" w:cs="Segoe UI Symbol"/>
                <w:sz w:val="20"/>
                <w:szCs w:val="20"/>
              </w:rPr>
              <w:t>☐</w:t>
            </w:r>
          </w:p>
        </w:tc>
        <w:tc>
          <w:tcPr>
            <w:tcW w:w="3544" w:type="dxa"/>
            <w:shd w:val="clear" w:color="auto" w:fill="FFFFFF"/>
            <w:vAlign w:val="center"/>
          </w:tcPr>
          <w:p w14:paraId="26756884" w14:textId="77777777" w:rsidR="004D70F6" w:rsidRPr="00E25F82" w:rsidRDefault="004D70F6" w:rsidP="00E25F82">
            <w:pPr>
              <w:spacing w:before="120" w:after="120"/>
              <w:rPr>
                <w:rFonts w:ascii="Tahoma" w:hAnsi="Tahoma" w:cs="Tahoma"/>
                <w:sz w:val="20"/>
                <w:szCs w:val="20"/>
              </w:rPr>
            </w:pPr>
            <w:r w:rsidRPr="00E25F82">
              <w:rPr>
                <w:rFonts w:ascii="Tahoma" w:hAnsi="Tahoma" w:cs="Tahoma"/>
                <w:sz w:val="20"/>
                <w:szCs w:val="20"/>
              </w:rPr>
              <w:t xml:space="preserve">Nein   </w:t>
            </w:r>
            <w:r w:rsidRPr="00E25F82">
              <w:rPr>
                <w:rFonts w:ascii="Segoe UI Symbol" w:eastAsia="MS Gothic" w:hAnsi="Segoe UI Symbol" w:cs="Segoe UI Symbol"/>
                <w:sz w:val="20"/>
                <w:szCs w:val="20"/>
              </w:rPr>
              <w:t>☐</w:t>
            </w:r>
          </w:p>
        </w:tc>
      </w:tr>
      <w:tr w:rsidR="004D70F6" w:rsidRPr="00EA1277" w14:paraId="2E47FC49" w14:textId="77777777" w:rsidTr="00E25F82">
        <w:trPr>
          <w:trHeight w:val="903"/>
        </w:trPr>
        <w:tc>
          <w:tcPr>
            <w:tcW w:w="2184" w:type="dxa"/>
            <w:shd w:val="clear" w:color="auto" w:fill="FFFFFF"/>
            <w:vAlign w:val="center"/>
          </w:tcPr>
          <w:p w14:paraId="40F19B52"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 xml:space="preserve">Besondere </w:t>
            </w:r>
          </w:p>
          <w:p w14:paraId="0FE07C60" w14:textId="77777777" w:rsidR="004D70F6" w:rsidRPr="00E25F82" w:rsidRDefault="004D70F6" w:rsidP="00745E50">
            <w:pPr>
              <w:rPr>
                <w:rFonts w:ascii="Tahoma" w:hAnsi="Tahoma" w:cs="Tahoma"/>
                <w:b/>
                <w:sz w:val="20"/>
                <w:szCs w:val="20"/>
              </w:rPr>
            </w:pPr>
            <w:r w:rsidRPr="00E25F82">
              <w:rPr>
                <w:rFonts w:ascii="Tahoma" w:hAnsi="Tahoma" w:cs="Tahoma"/>
                <w:b/>
                <w:sz w:val="20"/>
                <w:szCs w:val="20"/>
              </w:rPr>
              <w:t>Vorkommnisse:</w:t>
            </w:r>
          </w:p>
        </w:tc>
        <w:tc>
          <w:tcPr>
            <w:tcW w:w="13262" w:type="dxa"/>
            <w:gridSpan w:val="3"/>
            <w:shd w:val="clear" w:color="auto" w:fill="FFFFFF"/>
            <w:vAlign w:val="center"/>
          </w:tcPr>
          <w:p w14:paraId="321016D0" w14:textId="77777777" w:rsidR="004D70F6" w:rsidRPr="00E25F82" w:rsidRDefault="004D70F6" w:rsidP="00E25F82">
            <w:pPr>
              <w:spacing w:before="120" w:after="120"/>
              <w:rPr>
                <w:rFonts w:ascii="Tahoma" w:hAnsi="Tahoma" w:cs="Tahoma"/>
                <w:sz w:val="20"/>
                <w:szCs w:val="20"/>
              </w:rPr>
            </w:pPr>
          </w:p>
        </w:tc>
      </w:tr>
    </w:tbl>
    <w:p w14:paraId="1AA64461" w14:textId="77777777" w:rsidR="00FB4760" w:rsidRPr="00EA1277" w:rsidRDefault="00FB4760" w:rsidP="009367F0">
      <w:pPr>
        <w:rPr>
          <w:rFonts w:ascii="Tahoma" w:hAnsi="Tahoma" w:cs="Tahoma"/>
          <w:sz w:val="20"/>
          <w:szCs w:val="20"/>
        </w:rPr>
      </w:pPr>
    </w:p>
    <w:tbl>
      <w:tblPr>
        <w:tblpPr w:leftFromText="141" w:rightFromText="141" w:vertAnchor="text" w:horzAnchor="margin" w:tblpY="77"/>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
        <w:gridCol w:w="703"/>
        <w:gridCol w:w="329"/>
        <w:gridCol w:w="376"/>
        <w:gridCol w:w="285"/>
        <w:gridCol w:w="6804"/>
        <w:gridCol w:w="993"/>
        <w:gridCol w:w="1304"/>
        <w:gridCol w:w="1985"/>
        <w:gridCol w:w="1108"/>
        <w:gridCol w:w="167"/>
        <w:gridCol w:w="69"/>
        <w:gridCol w:w="709"/>
        <w:gridCol w:w="236"/>
        <w:gridCol w:w="262"/>
      </w:tblGrid>
      <w:tr w:rsidR="00475B53" w:rsidRPr="00EA1277" w14:paraId="48962DA7"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799F821" w14:textId="77777777" w:rsidR="00475B53" w:rsidRPr="00EA1277" w:rsidRDefault="00475B53" w:rsidP="00475B53">
            <w:pPr>
              <w:jc w:val="center"/>
              <w:rPr>
                <w:rFonts w:ascii="Tahoma" w:hAnsi="Tahoma" w:cs="Tahoma"/>
                <w:b/>
                <w:sz w:val="20"/>
                <w:szCs w:val="20"/>
              </w:rPr>
            </w:pPr>
            <w:bookmarkStart w:id="0" w:name="_Hlk83275328"/>
            <w:r w:rsidRPr="00EA1277">
              <w:rPr>
                <w:rFonts w:ascii="Tahoma" w:hAnsi="Tahoma" w:cs="Tahoma"/>
                <w:b/>
                <w:sz w:val="20"/>
                <w:szCs w:val="20"/>
              </w:rPr>
              <w:t xml:space="preserve">Position gemäss </w:t>
            </w:r>
            <w:proofErr w:type="spellStart"/>
            <w:r w:rsidRPr="00EA1277">
              <w:rPr>
                <w:rFonts w:ascii="Tahoma" w:hAnsi="Tahoma" w:cs="Tahoma"/>
                <w:b/>
                <w:sz w:val="20"/>
                <w:szCs w:val="20"/>
              </w:rPr>
              <w:t>BiVo</w:t>
            </w:r>
            <w:proofErr w:type="spellEnd"/>
          </w:p>
        </w:tc>
        <w:tc>
          <w:tcPr>
            <w:tcW w:w="66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8D10159"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Teil</w:t>
            </w:r>
          </w:p>
        </w:tc>
        <w:tc>
          <w:tcPr>
            <w:tcW w:w="6804" w:type="dxa"/>
            <w:tcBorders>
              <w:top w:val="single" w:sz="4" w:space="0" w:color="auto"/>
              <w:left w:val="single" w:sz="4" w:space="0" w:color="auto"/>
              <w:bottom w:val="single" w:sz="4" w:space="0" w:color="auto"/>
              <w:right w:val="single" w:sz="4" w:space="0" w:color="auto"/>
            </w:tcBorders>
            <w:shd w:val="clear" w:color="auto" w:fill="BFBFBF"/>
            <w:vAlign w:val="center"/>
          </w:tcPr>
          <w:p w14:paraId="352D9ACF"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Prüfungsbereiche</w:t>
            </w:r>
          </w:p>
        </w:tc>
        <w:tc>
          <w:tcPr>
            <w:tcW w:w="993" w:type="dxa"/>
            <w:tcBorders>
              <w:top w:val="single" w:sz="4" w:space="0" w:color="auto"/>
              <w:left w:val="single" w:sz="4" w:space="0" w:color="auto"/>
              <w:bottom w:val="single" w:sz="4" w:space="0" w:color="auto"/>
              <w:right w:val="single" w:sz="4" w:space="0" w:color="auto"/>
            </w:tcBorders>
            <w:shd w:val="clear" w:color="auto" w:fill="BFBFBF"/>
            <w:vAlign w:val="center"/>
          </w:tcPr>
          <w:p w14:paraId="3198CB1F"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Zeit</w:t>
            </w:r>
          </w:p>
        </w:tc>
        <w:tc>
          <w:tcPr>
            <w:tcW w:w="1304" w:type="dxa"/>
            <w:tcBorders>
              <w:top w:val="single" w:sz="4" w:space="0" w:color="auto"/>
              <w:left w:val="single" w:sz="4" w:space="0" w:color="auto"/>
              <w:bottom w:val="single" w:sz="4" w:space="0" w:color="auto"/>
              <w:right w:val="single" w:sz="4" w:space="0" w:color="auto"/>
            </w:tcBorders>
            <w:shd w:val="clear" w:color="auto" w:fill="BFBFBF"/>
            <w:vAlign w:val="center"/>
          </w:tcPr>
          <w:p w14:paraId="4DB5288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Maximal</w:t>
            </w:r>
            <w:r w:rsidR="000F1821" w:rsidRPr="00EA1277">
              <w:rPr>
                <w:rFonts w:ascii="Tahoma" w:hAnsi="Tahoma" w:cs="Tahoma"/>
                <w:b/>
                <w:sz w:val="20"/>
                <w:szCs w:val="20"/>
              </w:rPr>
              <w:t>-</w:t>
            </w:r>
            <w:r w:rsidR="000F1821" w:rsidRPr="00EA1277">
              <w:rPr>
                <w:rFonts w:ascii="Tahoma" w:hAnsi="Tahoma" w:cs="Tahoma"/>
                <w:b/>
                <w:sz w:val="20"/>
                <w:szCs w:val="20"/>
              </w:rPr>
              <w:br/>
            </w:r>
            <w:proofErr w:type="spellStart"/>
            <w:r w:rsidRPr="00EA1277">
              <w:rPr>
                <w:rFonts w:ascii="Tahoma" w:hAnsi="Tahoma" w:cs="Tahoma"/>
                <w:b/>
                <w:sz w:val="20"/>
                <w:szCs w:val="20"/>
              </w:rPr>
              <w:t>punktzahl</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14:paraId="39E0625D"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Erreichte Punkte</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02A60C6"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Gewichtung</w:t>
            </w:r>
          </w:p>
        </w:tc>
        <w:tc>
          <w:tcPr>
            <w:tcW w:w="1276"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24CF87B7"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Note</w:t>
            </w:r>
          </w:p>
        </w:tc>
      </w:tr>
      <w:tr w:rsidR="00475B53" w:rsidRPr="00EA1277" w14:paraId="54503292"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4624605"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250C4E"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1.1</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6D55C1AF"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Kundenbeziehungen (HKB A+C)</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DF43D01"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40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6DD50E86"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30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9B2F9B"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7E09C6"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7</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349E12C" w14:textId="77777777" w:rsidR="00475B53" w:rsidRPr="00EA1277" w:rsidRDefault="00475B53" w:rsidP="00475B53">
            <w:pPr>
              <w:jc w:val="center"/>
              <w:rPr>
                <w:rFonts w:ascii="Tahoma" w:hAnsi="Tahoma" w:cs="Tahoma"/>
                <w:b/>
                <w:sz w:val="20"/>
                <w:szCs w:val="20"/>
              </w:rPr>
            </w:pPr>
          </w:p>
        </w:tc>
      </w:tr>
      <w:tr w:rsidR="00475B53" w:rsidRPr="00EA1277" w14:paraId="1251697A" w14:textId="77777777" w:rsidTr="00E25F82">
        <w:trPr>
          <w:trHeight w:val="465"/>
        </w:trPr>
        <w:tc>
          <w:tcPr>
            <w:tcW w:w="11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B0DFDC"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2</w:t>
            </w:r>
          </w:p>
        </w:tc>
        <w:tc>
          <w:tcPr>
            <w:tcW w:w="6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88C613"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1.2</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123A7DC" w14:textId="77777777" w:rsidR="00475B53" w:rsidRPr="00EA1277" w:rsidRDefault="00475B53" w:rsidP="00475B53">
            <w:pPr>
              <w:rPr>
                <w:rFonts w:ascii="Tahoma" w:hAnsi="Tahoma" w:cs="Tahoma"/>
                <w:b/>
                <w:sz w:val="20"/>
                <w:szCs w:val="20"/>
              </w:rPr>
            </w:pPr>
            <w:r w:rsidRPr="00EA1277">
              <w:rPr>
                <w:rFonts w:ascii="Tahoma" w:hAnsi="Tahoma" w:cs="Tahoma"/>
                <w:b/>
                <w:sz w:val="20"/>
                <w:szCs w:val="20"/>
              </w:rPr>
              <w:t>Bewirtschaften und Präsentieren von Produkten und Dienstleistungen (HKB B)</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FEB7E6A" w14:textId="77777777" w:rsidR="00475B53" w:rsidRPr="00EA1277" w:rsidRDefault="000642D7" w:rsidP="00475B53">
            <w:pPr>
              <w:jc w:val="center"/>
              <w:rPr>
                <w:rFonts w:ascii="Tahoma" w:hAnsi="Tahoma" w:cs="Tahoma"/>
                <w:b/>
                <w:sz w:val="20"/>
                <w:szCs w:val="20"/>
              </w:rPr>
            </w:pPr>
            <w:r w:rsidRPr="00EA1277">
              <w:rPr>
                <w:rFonts w:ascii="Tahoma" w:hAnsi="Tahoma" w:cs="Tahoma"/>
                <w:b/>
                <w:sz w:val="20"/>
                <w:szCs w:val="20"/>
              </w:rPr>
              <w:t>20</w:t>
            </w:r>
            <w:r w:rsidR="00475B53" w:rsidRPr="00EA1277">
              <w:rPr>
                <w:rFonts w:ascii="Tahoma" w:hAnsi="Tahoma" w:cs="Tahoma"/>
                <w:b/>
                <w:sz w:val="20"/>
                <w:szCs w:val="20"/>
              </w:rPr>
              <w:t>’</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585D53AA" w14:textId="77777777" w:rsidR="00475B53" w:rsidRPr="00EA1277" w:rsidRDefault="00475B53" w:rsidP="00475B53">
            <w:pPr>
              <w:jc w:val="center"/>
              <w:rPr>
                <w:rFonts w:ascii="Tahoma" w:hAnsi="Tahoma" w:cs="Tahoma"/>
                <w:b/>
                <w:sz w:val="20"/>
                <w:szCs w:val="20"/>
              </w:rPr>
            </w:pPr>
            <w:r w:rsidRPr="00EA1277">
              <w:rPr>
                <w:rFonts w:ascii="Tahoma" w:hAnsi="Tahoma" w:cs="Tahoma"/>
                <w:b/>
                <w:sz w:val="20"/>
                <w:szCs w:val="20"/>
              </w:rPr>
              <w:t>12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F5F9294" w14:textId="77777777" w:rsidR="00475B53" w:rsidRPr="00EA1277" w:rsidRDefault="00475B53" w:rsidP="00475B53">
            <w:pPr>
              <w:jc w:val="center"/>
              <w:rPr>
                <w:rFonts w:ascii="Tahoma" w:hAnsi="Tahoma" w:cs="Tahoma"/>
                <w:b/>
                <w:sz w:val="20"/>
                <w:szCs w:val="20"/>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86E7DE" w14:textId="77777777" w:rsidR="00475B53" w:rsidRPr="00EA1277" w:rsidRDefault="009410B5" w:rsidP="00475B53">
            <w:pPr>
              <w:jc w:val="center"/>
              <w:rPr>
                <w:rFonts w:ascii="Tahoma" w:hAnsi="Tahoma" w:cs="Tahoma"/>
                <w:b/>
                <w:sz w:val="20"/>
                <w:szCs w:val="20"/>
              </w:rPr>
            </w:pPr>
            <w:r w:rsidRPr="00EA1277">
              <w:rPr>
                <w:rFonts w:ascii="Tahoma" w:hAnsi="Tahoma" w:cs="Tahoma"/>
                <w:b/>
                <w:sz w:val="20"/>
                <w:szCs w:val="20"/>
              </w:rPr>
              <w:t>3</w:t>
            </w:r>
            <w:r w:rsidR="00475B53" w:rsidRPr="00EA1277">
              <w:rPr>
                <w:rFonts w:ascii="Tahoma" w:hAnsi="Tahoma" w:cs="Tahoma"/>
                <w:b/>
                <w:sz w:val="20"/>
                <w:szCs w:val="20"/>
              </w:rPr>
              <w:t>0%</w:t>
            </w:r>
          </w:p>
        </w:tc>
        <w:tc>
          <w:tcPr>
            <w:tcW w:w="12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27A2104" w14:textId="77777777" w:rsidR="00475B53" w:rsidRPr="00EA1277" w:rsidRDefault="00475B53" w:rsidP="00475B53">
            <w:pPr>
              <w:jc w:val="center"/>
              <w:rPr>
                <w:rFonts w:ascii="Tahoma" w:hAnsi="Tahoma" w:cs="Tahoma"/>
                <w:b/>
                <w:sz w:val="20"/>
                <w:szCs w:val="20"/>
              </w:rPr>
            </w:pPr>
          </w:p>
        </w:tc>
      </w:tr>
      <w:tr w:rsidR="004F0144" w:rsidRPr="00EA1277" w14:paraId="763230CC" w14:textId="77777777" w:rsidTr="00E25F82">
        <w:trPr>
          <w:gridBefore w:val="1"/>
          <w:wBefore w:w="116" w:type="dxa"/>
          <w:trHeight w:val="54"/>
        </w:trPr>
        <w:tc>
          <w:tcPr>
            <w:tcW w:w="703" w:type="dxa"/>
            <w:tcBorders>
              <w:top w:val="single" w:sz="4" w:space="0" w:color="FFFFFF"/>
              <w:left w:val="nil"/>
              <w:bottom w:val="nil"/>
              <w:right w:val="nil"/>
            </w:tcBorders>
          </w:tcPr>
          <w:p w14:paraId="58482AAF" w14:textId="77777777" w:rsidR="004F0144" w:rsidRPr="00EA1277" w:rsidRDefault="004F0144" w:rsidP="004F0144">
            <w:pPr>
              <w:rPr>
                <w:rFonts w:ascii="Tahoma" w:hAnsi="Tahoma" w:cs="Tahoma"/>
                <w:sz w:val="20"/>
                <w:szCs w:val="20"/>
              </w:rPr>
            </w:pPr>
          </w:p>
        </w:tc>
        <w:tc>
          <w:tcPr>
            <w:tcW w:w="705" w:type="dxa"/>
            <w:gridSpan w:val="2"/>
            <w:tcBorders>
              <w:top w:val="single" w:sz="4" w:space="0" w:color="FFFFFF"/>
              <w:left w:val="nil"/>
              <w:bottom w:val="nil"/>
              <w:right w:val="nil"/>
            </w:tcBorders>
            <w:vAlign w:val="center"/>
          </w:tcPr>
          <w:p w14:paraId="639A72B5" w14:textId="77777777" w:rsidR="004F0144" w:rsidRPr="00EA1277" w:rsidRDefault="004F0144" w:rsidP="004F0144">
            <w:pPr>
              <w:rPr>
                <w:rFonts w:ascii="Tahoma" w:hAnsi="Tahoma" w:cs="Tahoma"/>
                <w:sz w:val="20"/>
                <w:szCs w:val="20"/>
              </w:rPr>
            </w:pPr>
          </w:p>
        </w:tc>
        <w:tc>
          <w:tcPr>
            <w:tcW w:w="7089" w:type="dxa"/>
            <w:gridSpan w:val="2"/>
            <w:tcBorders>
              <w:top w:val="single" w:sz="4" w:space="0" w:color="FFFFFF"/>
              <w:left w:val="nil"/>
              <w:bottom w:val="nil"/>
              <w:right w:val="nil"/>
            </w:tcBorders>
            <w:vAlign w:val="center"/>
          </w:tcPr>
          <w:p w14:paraId="372F829D" w14:textId="77777777" w:rsidR="004F0144" w:rsidRPr="00EA1277" w:rsidRDefault="004F0144" w:rsidP="004F0144">
            <w:pPr>
              <w:rPr>
                <w:rFonts w:ascii="Tahoma" w:hAnsi="Tahoma" w:cs="Tahoma"/>
                <w:sz w:val="20"/>
                <w:szCs w:val="20"/>
              </w:rPr>
            </w:pPr>
          </w:p>
        </w:tc>
        <w:tc>
          <w:tcPr>
            <w:tcW w:w="993" w:type="dxa"/>
            <w:tcBorders>
              <w:top w:val="single" w:sz="4" w:space="0" w:color="FFFFFF"/>
              <w:left w:val="nil"/>
              <w:bottom w:val="nil"/>
              <w:right w:val="nil"/>
            </w:tcBorders>
            <w:vAlign w:val="center"/>
          </w:tcPr>
          <w:p w14:paraId="34B29A5A" w14:textId="77777777" w:rsidR="004F0144" w:rsidRPr="00EA1277" w:rsidRDefault="004F0144" w:rsidP="004F0144">
            <w:pPr>
              <w:jc w:val="center"/>
              <w:rPr>
                <w:rFonts w:ascii="Tahoma" w:hAnsi="Tahoma" w:cs="Tahoma"/>
                <w:b/>
                <w:sz w:val="20"/>
                <w:szCs w:val="20"/>
              </w:rPr>
            </w:pPr>
          </w:p>
        </w:tc>
        <w:tc>
          <w:tcPr>
            <w:tcW w:w="4397" w:type="dxa"/>
            <w:gridSpan w:val="3"/>
            <w:tcBorders>
              <w:top w:val="single" w:sz="4" w:space="0" w:color="FFFFFF"/>
              <w:left w:val="nil"/>
              <w:bottom w:val="nil"/>
              <w:right w:val="nil"/>
            </w:tcBorders>
            <w:vAlign w:val="center"/>
          </w:tcPr>
          <w:p w14:paraId="42D835F4" w14:textId="77777777" w:rsidR="004F0144" w:rsidRPr="00EA1277" w:rsidRDefault="004F0144" w:rsidP="004F0144">
            <w:pPr>
              <w:jc w:val="center"/>
              <w:rPr>
                <w:rFonts w:ascii="Tahoma" w:hAnsi="Tahoma" w:cs="Tahoma"/>
                <w:b/>
                <w:sz w:val="20"/>
                <w:szCs w:val="20"/>
              </w:rPr>
            </w:pPr>
          </w:p>
        </w:tc>
        <w:tc>
          <w:tcPr>
            <w:tcW w:w="236" w:type="dxa"/>
            <w:gridSpan w:val="2"/>
            <w:tcBorders>
              <w:top w:val="single" w:sz="4" w:space="0" w:color="FFFFFF"/>
              <w:left w:val="nil"/>
              <w:bottom w:val="nil"/>
              <w:right w:val="nil"/>
            </w:tcBorders>
            <w:vAlign w:val="center"/>
          </w:tcPr>
          <w:p w14:paraId="7B9AA183" w14:textId="77777777" w:rsidR="004F0144" w:rsidRPr="00EA1277" w:rsidRDefault="004F0144" w:rsidP="004F0144">
            <w:pPr>
              <w:jc w:val="center"/>
              <w:rPr>
                <w:rFonts w:ascii="Tahoma" w:hAnsi="Tahoma" w:cs="Tahoma"/>
                <w:sz w:val="20"/>
                <w:szCs w:val="20"/>
              </w:rPr>
            </w:pPr>
          </w:p>
        </w:tc>
        <w:tc>
          <w:tcPr>
            <w:tcW w:w="709" w:type="dxa"/>
            <w:tcBorders>
              <w:top w:val="single" w:sz="4" w:space="0" w:color="FFFFFF"/>
              <w:left w:val="nil"/>
              <w:bottom w:val="nil"/>
              <w:right w:val="nil"/>
            </w:tcBorders>
            <w:vAlign w:val="center"/>
          </w:tcPr>
          <w:p w14:paraId="7633108E" w14:textId="77777777" w:rsidR="004F0144" w:rsidRPr="00EA1277" w:rsidRDefault="004F0144" w:rsidP="004F0144">
            <w:pPr>
              <w:jc w:val="center"/>
              <w:rPr>
                <w:rFonts w:ascii="Tahoma" w:hAnsi="Tahoma" w:cs="Tahoma"/>
                <w:b/>
                <w:sz w:val="20"/>
                <w:szCs w:val="20"/>
              </w:rPr>
            </w:pPr>
          </w:p>
        </w:tc>
        <w:tc>
          <w:tcPr>
            <w:tcW w:w="236" w:type="dxa"/>
            <w:tcBorders>
              <w:top w:val="single" w:sz="4" w:space="0" w:color="FFFFFF"/>
              <w:left w:val="nil"/>
              <w:bottom w:val="single" w:sz="18" w:space="0" w:color="auto"/>
              <w:right w:val="nil"/>
            </w:tcBorders>
          </w:tcPr>
          <w:p w14:paraId="200EFC11" w14:textId="77777777" w:rsidR="004F0144" w:rsidRPr="00EA1277" w:rsidRDefault="004F0144" w:rsidP="004F0144">
            <w:pPr>
              <w:jc w:val="center"/>
              <w:rPr>
                <w:rFonts w:ascii="Tahoma" w:hAnsi="Tahoma" w:cs="Tahoma"/>
                <w:b/>
                <w:sz w:val="20"/>
                <w:szCs w:val="20"/>
              </w:rPr>
            </w:pPr>
          </w:p>
        </w:tc>
        <w:tc>
          <w:tcPr>
            <w:tcW w:w="262" w:type="dxa"/>
            <w:tcBorders>
              <w:top w:val="single" w:sz="4" w:space="0" w:color="FFFFFF"/>
              <w:left w:val="nil"/>
              <w:bottom w:val="single" w:sz="18" w:space="0" w:color="auto"/>
              <w:right w:val="nil"/>
            </w:tcBorders>
          </w:tcPr>
          <w:p w14:paraId="79E8E1FA" w14:textId="77777777" w:rsidR="004F0144" w:rsidRPr="00EA1277" w:rsidRDefault="004F0144" w:rsidP="004F0144">
            <w:pPr>
              <w:jc w:val="center"/>
              <w:rPr>
                <w:rFonts w:ascii="Tahoma" w:hAnsi="Tahoma" w:cs="Tahoma"/>
                <w:b/>
                <w:sz w:val="20"/>
                <w:szCs w:val="20"/>
              </w:rPr>
            </w:pPr>
          </w:p>
        </w:tc>
      </w:tr>
      <w:tr w:rsidR="004F0144" w:rsidRPr="00EA1277" w14:paraId="17C20EFB" w14:textId="77777777" w:rsidTr="00E25F82">
        <w:trPr>
          <w:gridBefore w:val="1"/>
          <w:wBefore w:w="116" w:type="dxa"/>
          <w:trHeight w:val="420"/>
        </w:trPr>
        <w:tc>
          <w:tcPr>
            <w:tcW w:w="703" w:type="dxa"/>
            <w:tcBorders>
              <w:top w:val="nil"/>
              <w:left w:val="nil"/>
              <w:bottom w:val="nil"/>
              <w:right w:val="nil"/>
            </w:tcBorders>
          </w:tcPr>
          <w:p w14:paraId="7E870169" w14:textId="77777777" w:rsidR="004F0144" w:rsidRPr="00EA1277" w:rsidRDefault="004F0144" w:rsidP="004F0144">
            <w:pPr>
              <w:rPr>
                <w:rFonts w:ascii="Tahoma" w:hAnsi="Tahoma" w:cs="Tahoma"/>
                <w:sz w:val="20"/>
                <w:szCs w:val="20"/>
              </w:rPr>
            </w:pPr>
          </w:p>
        </w:tc>
        <w:tc>
          <w:tcPr>
            <w:tcW w:w="705" w:type="dxa"/>
            <w:gridSpan w:val="2"/>
            <w:tcBorders>
              <w:top w:val="nil"/>
              <w:left w:val="nil"/>
              <w:bottom w:val="nil"/>
              <w:right w:val="nil"/>
            </w:tcBorders>
            <w:vAlign w:val="center"/>
          </w:tcPr>
          <w:p w14:paraId="1C4E0A5D" w14:textId="77777777" w:rsidR="004F0144" w:rsidRPr="00EA1277" w:rsidRDefault="004F0144" w:rsidP="004F0144">
            <w:pPr>
              <w:rPr>
                <w:rFonts w:ascii="Tahoma" w:hAnsi="Tahoma" w:cs="Tahoma"/>
                <w:sz w:val="20"/>
                <w:szCs w:val="20"/>
              </w:rPr>
            </w:pPr>
          </w:p>
        </w:tc>
        <w:tc>
          <w:tcPr>
            <w:tcW w:w="7089" w:type="dxa"/>
            <w:gridSpan w:val="2"/>
            <w:tcBorders>
              <w:top w:val="nil"/>
              <w:left w:val="nil"/>
              <w:bottom w:val="single" w:sz="4" w:space="0" w:color="FFFFFF"/>
              <w:right w:val="nil"/>
            </w:tcBorders>
            <w:vAlign w:val="center"/>
          </w:tcPr>
          <w:p w14:paraId="78F056F1" w14:textId="77777777" w:rsidR="004F0144" w:rsidRPr="00EA1277" w:rsidRDefault="004F0144" w:rsidP="004F0144">
            <w:pPr>
              <w:rPr>
                <w:rFonts w:ascii="Tahoma" w:hAnsi="Tahoma" w:cs="Tahoma"/>
                <w:sz w:val="20"/>
                <w:szCs w:val="20"/>
              </w:rPr>
            </w:pPr>
            <w:r w:rsidRPr="00EA1277">
              <w:rPr>
                <w:rFonts w:ascii="Tahoma" w:hAnsi="Tahoma" w:cs="Tahoma"/>
                <w:sz w:val="20"/>
                <w:szCs w:val="20"/>
              </w:rPr>
              <w:t xml:space="preserve"> </w:t>
            </w:r>
          </w:p>
        </w:tc>
        <w:tc>
          <w:tcPr>
            <w:tcW w:w="993" w:type="dxa"/>
            <w:tcBorders>
              <w:top w:val="nil"/>
              <w:left w:val="nil"/>
              <w:bottom w:val="nil"/>
              <w:right w:val="nil"/>
            </w:tcBorders>
            <w:vAlign w:val="center"/>
          </w:tcPr>
          <w:p w14:paraId="37444E7E" w14:textId="77777777" w:rsidR="004F0144" w:rsidRPr="00EA1277" w:rsidRDefault="004F0144" w:rsidP="004F0144">
            <w:pPr>
              <w:jc w:val="center"/>
              <w:rPr>
                <w:rFonts w:ascii="Tahoma" w:hAnsi="Tahoma" w:cs="Tahoma"/>
                <w:sz w:val="20"/>
                <w:szCs w:val="20"/>
              </w:rPr>
            </w:pPr>
          </w:p>
        </w:tc>
        <w:tc>
          <w:tcPr>
            <w:tcW w:w="4564" w:type="dxa"/>
            <w:gridSpan w:val="4"/>
            <w:tcBorders>
              <w:top w:val="nil"/>
              <w:left w:val="nil"/>
              <w:bottom w:val="nil"/>
              <w:right w:val="single" w:sz="18" w:space="0" w:color="auto"/>
            </w:tcBorders>
            <w:vAlign w:val="center"/>
          </w:tcPr>
          <w:p w14:paraId="528403D3" w14:textId="77777777" w:rsidR="004F0144" w:rsidRPr="00EA1277" w:rsidRDefault="004F0144" w:rsidP="004F0144">
            <w:pPr>
              <w:jc w:val="right"/>
              <w:rPr>
                <w:rFonts w:ascii="Tahoma" w:hAnsi="Tahoma" w:cs="Tahoma"/>
                <w:b/>
                <w:sz w:val="20"/>
                <w:szCs w:val="20"/>
              </w:rPr>
            </w:pPr>
            <w:r w:rsidRPr="00EA1277">
              <w:rPr>
                <w:rFonts w:ascii="Tahoma" w:hAnsi="Tahoma" w:cs="Tahoma"/>
                <w:b/>
                <w:sz w:val="20"/>
                <w:szCs w:val="20"/>
              </w:rPr>
              <w:t>Gesamtnote*</w:t>
            </w:r>
          </w:p>
        </w:tc>
        <w:tc>
          <w:tcPr>
            <w:tcW w:w="1276" w:type="dxa"/>
            <w:gridSpan w:val="4"/>
            <w:tcBorders>
              <w:top w:val="single" w:sz="18" w:space="0" w:color="auto"/>
              <w:left w:val="single" w:sz="18" w:space="0" w:color="auto"/>
              <w:bottom w:val="single" w:sz="18" w:space="0" w:color="auto"/>
              <w:right w:val="single" w:sz="18" w:space="0" w:color="auto"/>
            </w:tcBorders>
          </w:tcPr>
          <w:p w14:paraId="2D939D81" w14:textId="77777777" w:rsidR="004F0144" w:rsidRDefault="004F0144" w:rsidP="004F0144">
            <w:pPr>
              <w:rPr>
                <w:rFonts w:ascii="Tahoma" w:hAnsi="Tahoma" w:cs="Tahoma"/>
                <w:b/>
                <w:sz w:val="20"/>
                <w:szCs w:val="20"/>
              </w:rPr>
            </w:pPr>
          </w:p>
          <w:p w14:paraId="130E2E44" w14:textId="77777777" w:rsidR="00EA1277" w:rsidRDefault="00EA1277" w:rsidP="004F0144">
            <w:pPr>
              <w:rPr>
                <w:rFonts w:ascii="Tahoma" w:hAnsi="Tahoma" w:cs="Tahoma"/>
                <w:b/>
                <w:sz w:val="20"/>
                <w:szCs w:val="20"/>
              </w:rPr>
            </w:pPr>
          </w:p>
          <w:p w14:paraId="2211965C" w14:textId="77777777" w:rsidR="001A62FE" w:rsidRPr="00EA1277" w:rsidRDefault="001A62FE" w:rsidP="004F0144">
            <w:pPr>
              <w:rPr>
                <w:rFonts w:ascii="Tahoma" w:hAnsi="Tahoma" w:cs="Tahoma"/>
                <w:b/>
                <w:sz w:val="20"/>
                <w:szCs w:val="20"/>
              </w:rPr>
            </w:pPr>
          </w:p>
        </w:tc>
      </w:tr>
      <w:bookmarkEnd w:id="0"/>
    </w:tbl>
    <w:p w14:paraId="0AC57892" w14:textId="77777777" w:rsidR="00862A34" w:rsidRPr="00EA1277" w:rsidRDefault="00862A34" w:rsidP="00837B89">
      <w:pPr>
        <w:rPr>
          <w:rFonts w:ascii="Tahoma" w:hAnsi="Tahoma" w:cs="Tahoma"/>
          <w:b/>
          <w:sz w:val="20"/>
          <w:szCs w:val="20"/>
        </w:rPr>
      </w:pPr>
    </w:p>
    <w:p w14:paraId="54AF3428" w14:textId="77777777" w:rsidR="004F0144" w:rsidRPr="00EA1277" w:rsidRDefault="00F55861">
      <w:pPr>
        <w:rPr>
          <w:rFonts w:ascii="Tahoma" w:hAnsi="Tahoma" w:cs="Tahoma"/>
          <w:bCs/>
          <w:sz w:val="20"/>
          <w:szCs w:val="20"/>
        </w:rPr>
      </w:pPr>
      <w:bookmarkStart w:id="1" w:name="_Hlk81555519"/>
      <w:r w:rsidRPr="00EA1277">
        <w:rPr>
          <w:rFonts w:ascii="Tahoma" w:hAnsi="Tahoma" w:cs="Tahoma"/>
          <w:bCs/>
          <w:sz w:val="20"/>
          <w:szCs w:val="20"/>
        </w:rPr>
        <w:t>*</w:t>
      </w:r>
      <w:bookmarkEnd w:id="1"/>
      <w:r w:rsidRPr="00EA1277">
        <w:rPr>
          <w:rFonts w:ascii="Tahoma" w:hAnsi="Tahoma" w:cs="Tahoma"/>
          <w:bCs/>
          <w:sz w:val="20"/>
          <w:szCs w:val="20"/>
        </w:rPr>
        <w:t>Die Gesamtnot</w:t>
      </w:r>
      <w:r w:rsidR="00A160FF" w:rsidRPr="00EA1277">
        <w:rPr>
          <w:rFonts w:ascii="Tahoma" w:hAnsi="Tahoma" w:cs="Tahoma"/>
          <w:bCs/>
          <w:sz w:val="20"/>
          <w:szCs w:val="20"/>
        </w:rPr>
        <w:t>e</w:t>
      </w:r>
      <w:r w:rsidRPr="00EA1277">
        <w:rPr>
          <w:rFonts w:ascii="Tahoma" w:hAnsi="Tahoma" w:cs="Tahoma"/>
          <w:bCs/>
          <w:sz w:val="20"/>
          <w:szCs w:val="20"/>
        </w:rPr>
        <w:t xml:space="preserve"> entspricht dem</w:t>
      </w:r>
      <w:r w:rsidR="001B1A64" w:rsidRPr="00EA1277">
        <w:rPr>
          <w:rFonts w:ascii="Tahoma" w:hAnsi="Tahoma" w:cs="Tahoma"/>
          <w:bCs/>
          <w:sz w:val="20"/>
          <w:szCs w:val="20"/>
        </w:rPr>
        <w:t xml:space="preserve"> gewichteten und</w:t>
      </w:r>
      <w:r w:rsidRPr="00EA1277">
        <w:rPr>
          <w:rFonts w:ascii="Tahoma" w:hAnsi="Tahoma" w:cs="Tahoma"/>
          <w:bCs/>
          <w:sz w:val="20"/>
          <w:szCs w:val="20"/>
        </w:rPr>
        <w:t xml:space="preserve"> auf eine Dezimalstelle </w:t>
      </w:r>
      <w:r w:rsidR="00A160FF" w:rsidRPr="00EA1277">
        <w:rPr>
          <w:rFonts w:ascii="Tahoma" w:hAnsi="Tahoma" w:cs="Tahoma"/>
          <w:bCs/>
          <w:sz w:val="20"/>
          <w:szCs w:val="20"/>
        </w:rPr>
        <w:t>gerundete</w:t>
      </w:r>
      <w:r w:rsidR="008C5E0E" w:rsidRPr="00EA1277">
        <w:rPr>
          <w:rFonts w:ascii="Tahoma" w:hAnsi="Tahoma" w:cs="Tahoma"/>
          <w:bCs/>
          <w:sz w:val="20"/>
          <w:szCs w:val="20"/>
        </w:rPr>
        <w:t>n</w:t>
      </w:r>
      <w:r w:rsidR="00A160FF" w:rsidRPr="00EA1277">
        <w:rPr>
          <w:rFonts w:ascii="Tahoma" w:hAnsi="Tahoma" w:cs="Tahoma"/>
          <w:bCs/>
          <w:sz w:val="20"/>
          <w:szCs w:val="20"/>
        </w:rPr>
        <w:t xml:space="preserve"> Mittelwert aus den Teilen </w:t>
      </w:r>
      <w:r w:rsidR="00475B53" w:rsidRPr="00EA1277">
        <w:rPr>
          <w:rFonts w:ascii="Tahoma" w:hAnsi="Tahoma" w:cs="Tahoma"/>
          <w:bCs/>
          <w:sz w:val="20"/>
          <w:szCs w:val="20"/>
        </w:rPr>
        <w:t>1.1 und 1.2</w:t>
      </w:r>
      <w:r w:rsidR="00A160FF" w:rsidRPr="00EA1277">
        <w:rPr>
          <w:rFonts w:ascii="Tahoma" w:hAnsi="Tahoma" w:cs="Tahoma"/>
          <w:bCs/>
          <w:sz w:val="20"/>
          <w:szCs w:val="20"/>
        </w:rPr>
        <w:t>.</w:t>
      </w:r>
    </w:p>
    <w:p w14:paraId="6070C86F" w14:textId="77777777" w:rsidR="000F4122" w:rsidRPr="00EA1277" w:rsidRDefault="000F4122">
      <w:pPr>
        <w:rPr>
          <w:rFonts w:ascii="Tahoma" w:hAnsi="Tahoma" w:cs="Tahoma"/>
          <w:bCs/>
          <w:sz w:val="20"/>
          <w:szCs w:val="20"/>
        </w:rPr>
      </w:pPr>
    </w:p>
    <w:p w14:paraId="61C6255C" w14:textId="77777777" w:rsidR="00EA1277" w:rsidRDefault="00EA1277" w:rsidP="006C0A53">
      <w:pPr>
        <w:rPr>
          <w:rFonts w:ascii="Tahoma" w:hAnsi="Tahoma" w:cs="Tahoma"/>
          <w:b/>
          <w:bCs/>
          <w:sz w:val="20"/>
          <w:szCs w:val="20"/>
        </w:rPr>
        <w:sectPr w:rsidR="00EA1277" w:rsidSect="007714EF">
          <w:headerReference w:type="default" r:id="rId8"/>
          <w:footerReference w:type="default" r:id="rId9"/>
          <w:headerReference w:type="first" r:id="rId10"/>
          <w:footerReference w:type="first" r:id="rId11"/>
          <w:pgSz w:w="16838" w:h="11906" w:orient="landscape" w:code="9"/>
          <w:pgMar w:top="1418" w:right="782" w:bottom="567" w:left="782" w:header="568" w:footer="340" w:gutter="0"/>
          <w:cols w:space="708"/>
          <w:titlePg/>
          <w:docGrid w:linePitch="360"/>
        </w:sectPr>
      </w:pPr>
      <w:bookmarkStart w:id="2" w:name="_Hlk81555995"/>
    </w:p>
    <w:bookmarkEnd w:id="2"/>
    <w:p w14:paraId="6064E6CB" w14:textId="77777777" w:rsidR="00AD4392" w:rsidRPr="00EA1277" w:rsidRDefault="00AD4392" w:rsidP="00AD4392">
      <w:pPr>
        <w:rPr>
          <w:rFonts w:ascii="Tahoma" w:hAnsi="Tahoma" w:cs="Tahoma"/>
          <w:b/>
          <w:bCs/>
          <w:sz w:val="20"/>
          <w:szCs w:val="20"/>
        </w:rPr>
      </w:pPr>
      <w:r w:rsidRPr="00EA1277">
        <w:rPr>
          <w:rFonts w:ascii="Tahoma" w:hAnsi="Tahoma" w:cs="Tahoma"/>
          <w:b/>
          <w:bCs/>
          <w:sz w:val="20"/>
          <w:szCs w:val="20"/>
        </w:rPr>
        <w:lastRenderedPageBreak/>
        <w:t>Übersicht der Ergebnisse</w:t>
      </w:r>
    </w:p>
    <w:p w14:paraId="19F6D0E4" w14:textId="77777777" w:rsidR="00AD4392" w:rsidRPr="00EA1277" w:rsidRDefault="00AD4392" w:rsidP="00AD4392">
      <w:pPr>
        <w:rPr>
          <w:rFonts w:ascii="Tahoma" w:hAnsi="Tahoma" w:cs="Tahoma"/>
          <w:sz w:val="20"/>
          <w:szCs w:val="20"/>
        </w:rPr>
      </w:pPr>
      <w:bookmarkStart w:id="3" w:name="_Hlk150703179"/>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816"/>
        <w:gridCol w:w="850"/>
        <w:gridCol w:w="1700"/>
        <w:gridCol w:w="1418"/>
        <w:gridCol w:w="1098"/>
        <w:gridCol w:w="36"/>
        <w:gridCol w:w="992"/>
      </w:tblGrid>
      <w:tr w:rsidR="00AD4392" w:rsidRPr="00EA1277" w14:paraId="69468CF1" w14:textId="77777777" w:rsidTr="00D6269A">
        <w:trPr>
          <w:trHeight w:val="465"/>
        </w:trPr>
        <w:tc>
          <w:tcPr>
            <w:tcW w:w="678" w:type="dxa"/>
            <w:shd w:val="clear" w:color="auto" w:fill="BFBFBF"/>
            <w:vAlign w:val="center"/>
          </w:tcPr>
          <w:p w14:paraId="2CB877D2" w14:textId="77777777" w:rsidR="00AD4392" w:rsidRPr="00EA1277" w:rsidRDefault="00AD4392" w:rsidP="00D6269A">
            <w:pPr>
              <w:jc w:val="center"/>
              <w:rPr>
                <w:rFonts w:ascii="Tahoma" w:hAnsi="Tahoma" w:cs="Tahoma"/>
                <w:b/>
                <w:sz w:val="20"/>
                <w:szCs w:val="20"/>
              </w:rPr>
            </w:pPr>
            <w:r w:rsidRPr="00EA1277">
              <w:rPr>
                <w:rFonts w:ascii="Tahoma" w:hAnsi="Tahoma" w:cs="Tahoma"/>
                <w:b/>
                <w:sz w:val="20"/>
                <w:szCs w:val="20"/>
              </w:rPr>
              <w:t>Teil</w:t>
            </w:r>
          </w:p>
        </w:tc>
        <w:tc>
          <w:tcPr>
            <w:tcW w:w="8816" w:type="dxa"/>
            <w:tcBorders>
              <w:bottom w:val="single" w:sz="4" w:space="0" w:color="auto"/>
            </w:tcBorders>
            <w:shd w:val="clear" w:color="auto" w:fill="BFBFBF"/>
            <w:vAlign w:val="center"/>
          </w:tcPr>
          <w:p w14:paraId="3BD98795" w14:textId="77777777" w:rsidR="00AD4392" w:rsidRPr="00EA1277" w:rsidRDefault="00AD4392" w:rsidP="00D6269A">
            <w:pPr>
              <w:rPr>
                <w:rFonts w:ascii="Tahoma" w:hAnsi="Tahoma" w:cs="Tahoma"/>
                <w:b/>
                <w:sz w:val="20"/>
                <w:szCs w:val="20"/>
              </w:rPr>
            </w:pPr>
            <w:r w:rsidRPr="00EA1277">
              <w:rPr>
                <w:rFonts w:ascii="Tahoma" w:hAnsi="Tahoma" w:cs="Tahoma"/>
                <w:b/>
                <w:sz w:val="20"/>
                <w:szCs w:val="20"/>
              </w:rPr>
              <w:t>Prüfungsbereiche</w:t>
            </w:r>
          </w:p>
        </w:tc>
        <w:tc>
          <w:tcPr>
            <w:tcW w:w="850" w:type="dxa"/>
            <w:tcBorders>
              <w:bottom w:val="single" w:sz="4" w:space="0" w:color="auto"/>
            </w:tcBorders>
            <w:shd w:val="clear" w:color="auto" w:fill="BFBFBF"/>
            <w:vAlign w:val="center"/>
          </w:tcPr>
          <w:p w14:paraId="2333463B" w14:textId="77777777" w:rsidR="00AD4392" w:rsidRPr="00EA1277" w:rsidRDefault="00AD4392" w:rsidP="00D6269A">
            <w:pPr>
              <w:jc w:val="center"/>
              <w:rPr>
                <w:rFonts w:ascii="Tahoma" w:hAnsi="Tahoma" w:cs="Tahoma"/>
                <w:b/>
                <w:sz w:val="20"/>
                <w:szCs w:val="20"/>
              </w:rPr>
            </w:pPr>
            <w:r w:rsidRPr="00EA1277">
              <w:rPr>
                <w:rFonts w:ascii="Tahoma" w:hAnsi="Tahoma" w:cs="Tahoma"/>
                <w:b/>
                <w:sz w:val="20"/>
                <w:szCs w:val="20"/>
              </w:rPr>
              <w:t>Zeit</w:t>
            </w:r>
          </w:p>
        </w:tc>
        <w:tc>
          <w:tcPr>
            <w:tcW w:w="1700" w:type="dxa"/>
            <w:tcBorders>
              <w:bottom w:val="single" w:sz="4" w:space="0" w:color="auto"/>
            </w:tcBorders>
            <w:shd w:val="clear" w:color="auto" w:fill="BFBFBF"/>
            <w:vAlign w:val="center"/>
          </w:tcPr>
          <w:p w14:paraId="011A1CE1" w14:textId="77777777" w:rsidR="00AD4392" w:rsidRPr="00EA1277" w:rsidRDefault="00AD4392" w:rsidP="00D6269A">
            <w:pPr>
              <w:jc w:val="center"/>
              <w:rPr>
                <w:rFonts w:ascii="Tahoma" w:hAnsi="Tahoma" w:cs="Tahoma"/>
                <w:b/>
                <w:sz w:val="20"/>
                <w:szCs w:val="20"/>
              </w:rPr>
            </w:pPr>
            <w:r>
              <w:rPr>
                <w:rFonts w:ascii="Tahoma" w:hAnsi="Tahoma" w:cs="Tahoma"/>
                <w:b/>
                <w:sz w:val="20"/>
                <w:szCs w:val="20"/>
              </w:rPr>
              <w:t xml:space="preserve">Punkte pro </w:t>
            </w:r>
            <w:r>
              <w:rPr>
                <w:rFonts w:ascii="Tahoma" w:hAnsi="Tahoma" w:cs="Tahoma"/>
                <w:b/>
                <w:sz w:val="20"/>
                <w:szCs w:val="20"/>
              </w:rPr>
              <w:br/>
              <w:t>Beurteilungs-Kriterium</w:t>
            </w:r>
          </w:p>
        </w:tc>
        <w:tc>
          <w:tcPr>
            <w:tcW w:w="2516" w:type="dxa"/>
            <w:gridSpan w:val="2"/>
            <w:tcBorders>
              <w:bottom w:val="single" w:sz="4" w:space="0" w:color="auto"/>
              <w:right w:val="single" w:sz="4" w:space="0" w:color="auto"/>
            </w:tcBorders>
            <w:shd w:val="clear" w:color="auto" w:fill="BFBFBF"/>
            <w:vAlign w:val="center"/>
          </w:tcPr>
          <w:p w14:paraId="61D2963D" w14:textId="77777777" w:rsidR="00AD4392" w:rsidRPr="00EA1277" w:rsidRDefault="00AD4392" w:rsidP="00D6269A">
            <w:pPr>
              <w:jc w:val="center"/>
              <w:rPr>
                <w:rFonts w:ascii="Tahoma" w:hAnsi="Tahoma" w:cs="Tahoma"/>
                <w:b/>
                <w:sz w:val="20"/>
                <w:szCs w:val="20"/>
              </w:rPr>
            </w:pPr>
            <w:r w:rsidRPr="00EA1277">
              <w:rPr>
                <w:rFonts w:ascii="Tahoma" w:hAnsi="Tahoma" w:cs="Tahoma"/>
                <w:b/>
                <w:sz w:val="20"/>
                <w:szCs w:val="20"/>
              </w:rPr>
              <w:t>Erreichte Punkte</w:t>
            </w:r>
          </w:p>
        </w:tc>
        <w:tc>
          <w:tcPr>
            <w:tcW w:w="1028" w:type="dxa"/>
            <w:gridSpan w:val="2"/>
            <w:tcBorders>
              <w:bottom w:val="single" w:sz="4" w:space="0" w:color="auto"/>
              <w:right w:val="single" w:sz="4" w:space="0" w:color="auto"/>
            </w:tcBorders>
            <w:shd w:val="clear" w:color="auto" w:fill="BFBFBF"/>
            <w:vAlign w:val="center"/>
          </w:tcPr>
          <w:p w14:paraId="66DA8C55" w14:textId="77777777" w:rsidR="00AD4392" w:rsidRPr="00EA1277" w:rsidRDefault="00AD4392" w:rsidP="00D6269A">
            <w:pPr>
              <w:jc w:val="center"/>
              <w:rPr>
                <w:rFonts w:ascii="Tahoma" w:hAnsi="Tahoma" w:cs="Tahoma"/>
                <w:b/>
                <w:sz w:val="20"/>
                <w:szCs w:val="20"/>
              </w:rPr>
            </w:pPr>
            <w:r w:rsidRPr="00EA1277">
              <w:rPr>
                <w:rFonts w:ascii="Tahoma" w:hAnsi="Tahoma" w:cs="Tahoma"/>
                <w:b/>
                <w:sz w:val="20"/>
                <w:szCs w:val="20"/>
              </w:rPr>
              <w:t>Note</w:t>
            </w:r>
          </w:p>
        </w:tc>
      </w:tr>
      <w:tr w:rsidR="00AD4392" w:rsidRPr="00EA1277" w14:paraId="76ECD9E6" w14:textId="77777777" w:rsidTr="00D6269A">
        <w:trPr>
          <w:trHeight w:val="20"/>
        </w:trPr>
        <w:tc>
          <w:tcPr>
            <w:tcW w:w="678" w:type="dxa"/>
            <w:vMerge w:val="restart"/>
            <w:tcBorders>
              <w:left w:val="single" w:sz="4" w:space="0" w:color="auto"/>
            </w:tcBorders>
            <w:tcMar>
              <w:top w:w="28" w:type="dxa"/>
              <w:bottom w:w="28" w:type="dxa"/>
            </w:tcMar>
            <w:vAlign w:val="center"/>
          </w:tcPr>
          <w:p w14:paraId="5299E140" w14:textId="77777777" w:rsidR="00AD4392" w:rsidRPr="00EA1277" w:rsidRDefault="00AD4392" w:rsidP="00D6269A">
            <w:pPr>
              <w:jc w:val="center"/>
              <w:rPr>
                <w:rFonts w:ascii="Tahoma" w:hAnsi="Tahoma" w:cs="Tahoma"/>
                <w:sz w:val="20"/>
                <w:szCs w:val="20"/>
              </w:rPr>
            </w:pPr>
            <w:r>
              <w:rPr>
                <w:rFonts w:ascii="Tahoma" w:hAnsi="Tahoma" w:cs="Tahoma"/>
                <w:sz w:val="20"/>
                <w:szCs w:val="20"/>
              </w:rPr>
              <w:t>1.1</w:t>
            </w:r>
          </w:p>
        </w:tc>
        <w:tc>
          <w:tcPr>
            <w:tcW w:w="8816" w:type="dxa"/>
            <w:tcBorders>
              <w:right w:val="nil"/>
            </w:tcBorders>
            <w:tcMar>
              <w:top w:w="57" w:type="dxa"/>
              <w:bottom w:w="57" w:type="dxa"/>
            </w:tcMar>
            <w:vAlign w:val="center"/>
          </w:tcPr>
          <w:p w14:paraId="74633D12" w14:textId="77777777" w:rsidR="00AD4392" w:rsidRPr="00EA1277" w:rsidRDefault="00AD4392" w:rsidP="00D6269A">
            <w:pPr>
              <w:rPr>
                <w:rFonts w:ascii="Tahoma" w:hAnsi="Tahoma" w:cs="Tahoma"/>
                <w:sz w:val="20"/>
                <w:szCs w:val="20"/>
              </w:rPr>
            </w:pPr>
            <w:r w:rsidRPr="00EA1277">
              <w:rPr>
                <w:rFonts w:ascii="Tahoma" w:hAnsi="Tahoma" w:cs="Tahoma"/>
                <w:b/>
                <w:sz w:val="20"/>
                <w:szCs w:val="20"/>
              </w:rPr>
              <w:t>Kundenbeziehungen (HKB A+C)</w:t>
            </w:r>
          </w:p>
        </w:tc>
        <w:tc>
          <w:tcPr>
            <w:tcW w:w="850" w:type="dxa"/>
            <w:tcBorders>
              <w:left w:val="nil"/>
              <w:right w:val="nil"/>
            </w:tcBorders>
            <w:tcMar>
              <w:top w:w="57" w:type="dxa"/>
              <w:bottom w:w="57" w:type="dxa"/>
            </w:tcMar>
            <w:vAlign w:val="center"/>
          </w:tcPr>
          <w:p w14:paraId="1E2AE02A" w14:textId="77777777" w:rsidR="00AD4392" w:rsidRPr="00EA1277" w:rsidRDefault="00AD4392" w:rsidP="00D6269A">
            <w:pPr>
              <w:jc w:val="center"/>
              <w:rPr>
                <w:rFonts w:ascii="Tahoma" w:hAnsi="Tahoma" w:cs="Tahoma"/>
                <w:sz w:val="20"/>
                <w:szCs w:val="20"/>
              </w:rPr>
            </w:pPr>
          </w:p>
        </w:tc>
        <w:tc>
          <w:tcPr>
            <w:tcW w:w="1700" w:type="dxa"/>
            <w:tcBorders>
              <w:left w:val="nil"/>
              <w:right w:val="nil"/>
            </w:tcBorders>
            <w:tcMar>
              <w:top w:w="57" w:type="dxa"/>
              <w:bottom w:w="57" w:type="dxa"/>
            </w:tcMar>
            <w:vAlign w:val="center"/>
          </w:tcPr>
          <w:p w14:paraId="6DE67236" w14:textId="77777777" w:rsidR="00AD4392" w:rsidRPr="002730BF" w:rsidRDefault="00AD4392" w:rsidP="00D6269A">
            <w:pPr>
              <w:jc w:val="center"/>
              <w:rPr>
                <w:rFonts w:ascii="Tahoma" w:hAnsi="Tahoma" w:cs="Tahoma"/>
                <w:b/>
                <w:bCs/>
                <w:sz w:val="16"/>
                <w:szCs w:val="16"/>
              </w:rPr>
            </w:pPr>
          </w:p>
        </w:tc>
        <w:tc>
          <w:tcPr>
            <w:tcW w:w="1418" w:type="dxa"/>
            <w:tcBorders>
              <w:left w:val="nil"/>
              <w:bottom w:val="single" w:sz="18" w:space="0" w:color="auto"/>
              <w:right w:val="nil"/>
            </w:tcBorders>
            <w:tcMar>
              <w:top w:w="57" w:type="dxa"/>
              <w:bottom w:w="57" w:type="dxa"/>
            </w:tcMar>
          </w:tcPr>
          <w:p w14:paraId="3CB88258" w14:textId="77777777" w:rsidR="00AD4392" w:rsidRPr="00EA1277" w:rsidRDefault="00AD4392" w:rsidP="00D6269A">
            <w:pPr>
              <w:jc w:val="center"/>
              <w:rPr>
                <w:rFonts w:ascii="Tahoma" w:hAnsi="Tahoma" w:cs="Tahoma"/>
                <w:sz w:val="20"/>
                <w:szCs w:val="20"/>
              </w:rPr>
            </w:pPr>
            <w:r>
              <w:rPr>
                <w:rFonts w:ascii="Tahoma" w:hAnsi="Tahoma" w:cs="Tahoma"/>
                <w:sz w:val="20"/>
                <w:szCs w:val="20"/>
              </w:rPr>
              <w:t>Gespräch 1</w:t>
            </w:r>
          </w:p>
        </w:tc>
        <w:tc>
          <w:tcPr>
            <w:tcW w:w="1098" w:type="dxa"/>
            <w:tcBorders>
              <w:top w:val="nil"/>
              <w:left w:val="nil"/>
              <w:bottom w:val="single" w:sz="18" w:space="0" w:color="auto"/>
              <w:right w:val="nil"/>
            </w:tcBorders>
            <w:tcMar>
              <w:top w:w="57" w:type="dxa"/>
              <w:bottom w:w="57" w:type="dxa"/>
            </w:tcMar>
            <w:vAlign w:val="center"/>
          </w:tcPr>
          <w:p w14:paraId="0D6D4635" w14:textId="77777777" w:rsidR="00AD4392" w:rsidRPr="00EA1277" w:rsidRDefault="00AD4392" w:rsidP="00D6269A">
            <w:pPr>
              <w:jc w:val="center"/>
              <w:rPr>
                <w:rFonts w:ascii="Tahoma" w:hAnsi="Tahoma" w:cs="Tahoma"/>
                <w:sz w:val="20"/>
                <w:szCs w:val="20"/>
              </w:rPr>
            </w:pPr>
          </w:p>
        </w:tc>
        <w:tc>
          <w:tcPr>
            <w:tcW w:w="1028" w:type="dxa"/>
            <w:gridSpan w:val="2"/>
            <w:tcBorders>
              <w:top w:val="nil"/>
              <w:left w:val="nil"/>
              <w:bottom w:val="single" w:sz="18" w:space="0" w:color="auto"/>
              <w:right w:val="nil"/>
            </w:tcBorders>
            <w:tcMar>
              <w:top w:w="57" w:type="dxa"/>
              <w:bottom w:w="57" w:type="dxa"/>
            </w:tcMar>
            <w:vAlign w:val="center"/>
          </w:tcPr>
          <w:p w14:paraId="342B29BC" w14:textId="77777777" w:rsidR="00AD4392" w:rsidRPr="00EA1277" w:rsidRDefault="00AD4392" w:rsidP="00D6269A">
            <w:pPr>
              <w:jc w:val="center"/>
              <w:rPr>
                <w:rFonts w:ascii="Tahoma" w:hAnsi="Tahoma" w:cs="Tahoma"/>
                <w:sz w:val="20"/>
                <w:szCs w:val="20"/>
              </w:rPr>
            </w:pPr>
          </w:p>
        </w:tc>
      </w:tr>
      <w:tr w:rsidR="00AD4392" w:rsidRPr="00EA1277" w14:paraId="008AFAD9" w14:textId="77777777" w:rsidTr="00D6269A">
        <w:trPr>
          <w:trHeight w:val="20"/>
        </w:trPr>
        <w:tc>
          <w:tcPr>
            <w:tcW w:w="678" w:type="dxa"/>
            <w:vMerge/>
            <w:tcBorders>
              <w:left w:val="single" w:sz="4" w:space="0" w:color="auto"/>
            </w:tcBorders>
            <w:tcMar>
              <w:top w:w="28" w:type="dxa"/>
              <w:bottom w:w="28" w:type="dxa"/>
            </w:tcMar>
            <w:vAlign w:val="center"/>
          </w:tcPr>
          <w:p w14:paraId="77704D21" w14:textId="77777777" w:rsidR="00AD4392" w:rsidRPr="00EA1277" w:rsidRDefault="00AD4392" w:rsidP="00D6269A">
            <w:pPr>
              <w:jc w:val="center"/>
              <w:rPr>
                <w:rFonts w:ascii="Tahoma" w:hAnsi="Tahoma" w:cs="Tahoma"/>
                <w:sz w:val="20"/>
                <w:szCs w:val="20"/>
              </w:rPr>
            </w:pPr>
          </w:p>
        </w:tc>
        <w:tc>
          <w:tcPr>
            <w:tcW w:w="8816" w:type="dxa"/>
            <w:tcMar>
              <w:top w:w="57" w:type="dxa"/>
              <w:bottom w:w="57" w:type="dxa"/>
            </w:tcMar>
            <w:vAlign w:val="center"/>
          </w:tcPr>
          <w:p w14:paraId="2A4BDF81" w14:textId="77777777" w:rsidR="00AD4392" w:rsidRPr="00EA1277" w:rsidRDefault="00AD4392" w:rsidP="00D6269A">
            <w:pPr>
              <w:rPr>
                <w:rFonts w:ascii="Tahoma" w:hAnsi="Tahoma" w:cs="Tahoma"/>
                <w:b/>
                <w:sz w:val="20"/>
                <w:szCs w:val="20"/>
              </w:rPr>
            </w:pPr>
            <w:r w:rsidRPr="00EA1277">
              <w:rPr>
                <w:rFonts w:ascii="Tahoma" w:hAnsi="Tahoma" w:cs="Tahoma"/>
                <w:sz w:val="20"/>
                <w:szCs w:val="20"/>
              </w:rPr>
              <w:t>Einstieg: Ersten Kundenkontakt geeignet gestalten</w:t>
            </w:r>
          </w:p>
        </w:tc>
        <w:tc>
          <w:tcPr>
            <w:tcW w:w="850" w:type="dxa"/>
            <w:vMerge w:val="restart"/>
            <w:tcMar>
              <w:top w:w="57" w:type="dxa"/>
              <w:bottom w:w="57" w:type="dxa"/>
            </w:tcMar>
            <w:vAlign w:val="center"/>
          </w:tcPr>
          <w:p w14:paraId="3BCA1CB9" w14:textId="77777777" w:rsidR="00AD4392" w:rsidRPr="00EA1277" w:rsidRDefault="00AD4392" w:rsidP="00D6269A">
            <w:pPr>
              <w:jc w:val="center"/>
              <w:rPr>
                <w:rFonts w:ascii="Tahoma" w:hAnsi="Tahoma" w:cs="Tahoma"/>
                <w:sz w:val="20"/>
                <w:szCs w:val="20"/>
              </w:rPr>
            </w:pPr>
            <w:r w:rsidRPr="00EA1277">
              <w:rPr>
                <w:rFonts w:ascii="Tahoma" w:hAnsi="Tahoma" w:cs="Tahoma"/>
                <w:sz w:val="20"/>
                <w:szCs w:val="20"/>
              </w:rPr>
              <w:t>40’</w:t>
            </w:r>
          </w:p>
        </w:tc>
        <w:tc>
          <w:tcPr>
            <w:tcW w:w="1700" w:type="dxa"/>
            <w:tcBorders>
              <w:right w:val="single" w:sz="18" w:space="0" w:color="auto"/>
            </w:tcBorders>
            <w:tcMar>
              <w:top w:w="57" w:type="dxa"/>
              <w:bottom w:w="57" w:type="dxa"/>
            </w:tcMar>
            <w:vAlign w:val="center"/>
          </w:tcPr>
          <w:p w14:paraId="53BCBC46" w14:textId="77777777" w:rsidR="00AD4392" w:rsidRPr="00EA1277" w:rsidRDefault="00AD4392" w:rsidP="00D6269A">
            <w:pPr>
              <w:jc w:val="center"/>
              <w:rPr>
                <w:rFonts w:ascii="Tahoma" w:hAnsi="Tahoma" w:cs="Tahoma"/>
                <w:sz w:val="20"/>
                <w:szCs w:val="20"/>
              </w:rPr>
            </w:pPr>
            <w:r>
              <w:rPr>
                <w:rFonts w:ascii="Tahoma" w:hAnsi="Tahoma" w:cs="Tahoma"/>
                <w:sz w:val="20"/>
                <w:szCs w:val="20"/>
              </w:rPr>
              <w:t>3</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0A8FA5D2" w14:textId="77777777" w:rsidR="00AD4392" w:rsidRPr="00EA1277" w:rsidRDefault="00AD4392" w:rsidP="00D6269A">
            <w:pPr>
              <w:jc w:val="center"/>
              <w:rPr>
                <w:rFonts w:ascii="Tahoma" w:hAnsi="Tahoma" w:cs="Tahoma"/>
                <w:sz w:val="20"/>
                <w:szCs w:val="20"/>
              </w:rPr>
            </w:pPr>
          </w:p>
        </w:tc>
        <w:tc>
          <w:tcPr>
            <w:tcW w:w="1098" w:type="dxa"/>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3D91B57" w14:textId="77777777" w:rsidR="00AD4392" w:rsidRPr="00EA1277" w:rsidRDefault="00AD4392" w:rsidP="00D6269A">
            <w:pPr>
              <w:jc w:val="center"/>
              <w:rPr>
                <w:rFonts w:ascii="Tahoma" w:hAnsi="Tahoma" w:cs="Tahoma"/>
                <w:sz w:val="20"/>
                <w:szCs w:val="20"/>
              </w:rPr>
            </w:pPr>
          </w:p>
        </w:tc>
        <w:tc>
          <w:tcPr>
            <w:tcW w:w="1028" w:type="dxa"/>
            <w:gridSpan w:val="2"/>
            <w:vMerge w:val="restart"/>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7AFABF54" w14:textId="77777777" w:rsidR="00AD4392" w:rsidRPr="00EA1277" w:rsidRDefault="00AD4392" w:rsidP="00D6269A">
            <w:pPr>
              <w:jc w:val="center"/>
              <w:rPr>
                <w:rFonts w:ascii="Tahoma" w:hAnsi="Tahoma" w:cs="Tahoma"/>
                <w:sz w:val="20"/>
                <w:szCs w:val="20"/>
              </w:rPr>
            </w:pPr>
          </w:p>
        </w:tc>
      </w:tr>
      <w:tr w:rsidR="00AD4392" w:rsidRPr="00EA1277" w14:paraId="38CAD8F5" w14:textId="77777777" w:rsidTr="00D6269A">
        <w:trPr>
          <w:trHeight w:val="20"/>
        </w:trPr>
        <w:tc>
          <w:tcPr>
            <w:tcW w:w="678" w:type="dxa"/>
            <w:vMerge/>
            <w:tcBorders>
              <w:left w:val="single" w:sz="4" w:space="0" w:color="auto"/>
            </w:tcBorders>
            <w:tcMar>
              <w:top w:w="28" w:type="dxa"/>
              <w:bottom w:w="28" w:type="dxa"/>
            </w:tcMar>
            <w:vAlign w:val="center"/>
          </w:tcPr>
          <w:p w14:paraId="6EC5F7B9" w14:textId="77777777" w:rsidR="00AD4392" w:rsidRPr="00EA1277" w:rsidRDefault="00AD4392" w:rsidP="00D6269A">
            <w:pPr>
              <w:jc w:val="center"/>
              <w:rPr>
                <w:rFonts w:ascii="Tahoma" w:hAnsi="Tahoma" w:cs="Tahoma"/>
                <w:sz w:val="20"/>
                <w:szCs w:val="20"/>
              </w:rPr>
            </w:pPr>
          </w:p>
        </w:tc>
        <w:tc>
          <w:tcPr>
            <w:tcW w:w="8816" w:type="dxa"/>
            <w:tcMar>
              <w:top w:w="57" w:type="dxa"/>
              <w:bottom w:w="57" w:type="dxa"/>
            </w:tcMar>
            <w:vAlign w:val="center"/>
          </w:tcPr>
          <w:p w14:paraId="3BBD6A72" w14:textId="77777777" w:rsidR="00AD4392" w:rsidRPr="00EA1277" w:rsidRDefault="00AD4392" w:rsidP="00D6269A">
            <w:pPr>
              <w:rPr>
                <w:rFonts w:ascii="Tahoma" w:hAnsi="Tahoma" w:cs="Tahoma"/>
                <w:b/>
                <w:sz w:val="20"/>
                <w:szCs w:val="20"/>
              </w:rPr>
            </w:pPr>
            <w:r w:rsidRPr="00EA1277">
              <w:rPr>
                <w:rFonts w:ascii="Tahoma" w:hAnsi="Tahoma" w:cs="Tahoma"/>
                <w:sz w:val="20"/>
                <w:szCs w:val="20"/>
              </w:rPr>
              <w:t xml:space="preserve">Information 1: Kundenbedürfnis analysieren und Lösungen präsentieren </w:t>
            </w:r>
          </w:p>
        </w:tc>
        <w:tc>
          <w:tcPr>
            <w:tcW w:w="850" w:type="dxa"/>
            <w:vMerge/>
            <w:tcMar>
              <w:top w:w="57" w:type="dxa"/>
              <w:bottom w:w="57" w:type="dxa"/>
            </w:tcMar>
            <w:vAlign w:val="center"/>
          </w:tcPr>
          <w:p w14:paraId="6CA96E8E" w14:textId="77777777" w:rsidR="00AD4392" w:rsidRPr="00EA1277" w:rsidRDefault="00AD4392" w:rsidP="00D6269A">
            <w:pPr>
              <w:jc w:val="center"/>
              <w:rPr>
                <w:rFonts w:ascii="Tahoma" w:hAnsi="Tahoma" w:cs="Tahoma"/>
                <w:sz w:val="20"/>
                <w:szCs w:val="20"/>
              </w:rPr>
            </w:pPr>
          </w:p>
        </w:tc>
        <w:tc>
          <w:tcPr>
            <w:tcW w:w="1700" w:type="dxa"/>
            <w:tcBorders>
              <w:right w:val="single" w:sz="18" w:space="0" w:color="auto"/>
            </w:tcBorders>
            <w:tcMar>
              <w:top w:w="57" w:type="dxa"/>
              <w:bottom w:w="57" w:type="dxa"/>
            </w:tcMar>
            <w:vAlign w:val="center"/>
          </w:tcPr>
          <w:p w14:paraId="3B0320F1" w14:textId="77777777" w:rsidR="00AD4392" w:rsidRPr="00EA1277" w:rsidRDefault="00AD4392" w:rsidP="00D6269A">
            <w:pPr>
              <w:jc w:val="center"/>
              <w:rPr>
                <w:rFonts w:ascii="Tahoma" w:hAnsi="Tahoma" w:cs="Tahoma"/>
                <w:sz w:val="20"/>
                <w:szCs w:val="20"/>
              </w:rPr>
            </w:pPr>
            <w:r>
              <w:rPr>
                <w:rFonts w:ascii="Tahoma" w:hAnsi="Tahoma" w:cs="Tahoma"/>
                <w:sz w:val="20"/>
                <w:szCs w:val="20"/>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02139200" w14:textId="77777777" w:rsidR="00AD4392" w:rsidRPr="00EA1277" w:rsidRDefault="00AD4392" w:rsidP="00D6269A">
            <w:pPr>
              <w:jc w:val="center"/>
              <w:rPr>
                <w:rFonts w:ascii="Tahoma" w:hAnsi="Tahoma" w:cs="Tahoma"/>
                <w:sz w:val="20"/>
                <w:szCs w:val="20"/>
              </w:rPr>
            </w:pP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43D4B250" w14:textId="77777777" w:rsidR="00AD4392" w:rsidRPr="00EA1277" w:rsidRDefault="00AD4392"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51C97643" w14:textId="77777777" w:rsidR="00AD4392" w:rsidRPr="00EA1277" w:rsidRDefault="00AD4392" w:rsidP="00D6269A">
            <w:pPr>
              <w:rPr>
                <w:rFonts w:ascii="Tahoma" w:hAnsi="Tahoma" w:cs="Tahoma"/>
                <w:sz w:val="20"/>
                <w:szCs w:val="20"/>
              </w:rPr>
            </w:pPr>
          </w:p>
        </w:tc>
      </w:tr>
      <w:tr w:rsidR="00AD4392" w:rsidRPr="00EA1277" w14:paraId="3F06A5D7" w14:textId="77777777" w:rsidTr="00D6269A">
        <w:trPr>
          <w:trHeight w:val="20"/>
        </w:trPr>
        <w:tc>
          <w:tcPr>
            <w:tcW w:w="678" w:type="dxa"/>
            <w:vMerge/>
            <w:tcBorders>
              <w:left w:val="single" w:sz="4" w:space="0" w:color="auto"/>
            </w:tcBorders>
            <w:tcMar>
              <w:top w:w="28" w:type="dxa"/>
              <w:bottom w:w="28" w:type="dxa"/>
            </w:tcMar>
            <w:vAlign w:val="center"/>
          </w:tcPr>
          <w:p w14:paraId="58F20911" w14:textId="77777777" w:rsidR="00AD4392" w:rsidRPr="00EA1277" w:rsidRDefault="00AD4392" w:rsidP="00D6269A">
            <w:pPr>
              <w:jc w:val="center"/>
              <w:rPr>
                <w:rFonts w:ascii="Tahoma" w:hAnsi="Tahoma" w:cs="Tahoma"/>
                <w:sz w:val="20"/>
                <w:szCs w:val="20"/>
              </w:rPr>
            </w:pPr>
          </w:p>
        </w:tc>
        <w:tc>
          <w:tcPr>
            <w:tcW w:w="8816" w:type="dxa"/>
            <w:tcMar>
              <w:top w:w="57" w:type="dxa"/>
              <w:bottom w:w="57" w:type="dxa"/>
            </w:tcMar>
            <w:vAlign w:val="center"/>
          </w:tcPr>
          <w:p w14:paraId="5852B7C0" w14:textId="77777777" w:rsidR="00AD4392" w:rsidRPr="00EA1277" w:rsidRDefault="00AD4392" w:rsidP="00D6269A">
            <w:pPr>
              <w:rPr>
                <w:rFonts w:ascii="Tahoma" w:hAnsi="Tahoma" w:cs="Tahoma"/>
                <w:b/>
                <w:sz w:val="20"/>
                <w:szCs w:val="20"/>
              </w:rPr>
            </w:pPr>
            <w:r w:rsidRPr="00EA1277">
              <w:rPr>
                <w:rFonts w:ascii="Tahoma" w:hAnsi="Tahoma" w:cs="Tahoma"/>
                <w:sz w:val="20"/>
                <w:szCs w:val="20"/>
              </w:rPr>
              <w:t>Information 2: Kund/innen überzeugend beraten</w:t>
            </w:r>
          </w:p>
        </w:tc>
        <w:tc>
          <w:tcPr>
            <w:tcW w:w="850" w:type="dxa"/>
            <w:vMerge/>
            <w:tcMar>
              <w:top w:w="57" w:type="dxa"/>
              <w:bottom w:w="57" w:type="dxa"/>
            </w:tcMar>
            <w:vAlign w:val="center"/>
          </w:tcPr>
          <w:p w14:paraId="78603423" w14:textId="77777777" w:rsidR="00AD4392" w:rsidRPr="00EA1277" w:rsidRDefault="00AD4392" w:rsidP="00D6269A">
            <w:pPr>
              <w:jc w:val="center"/>
              <w:rPr>
                <w:rFonts w:ascii="Tahoma" w:hAnsi="Tahoma" w:cs="Tahoma"/>
                <w:sz w:val="20"/>
                <w:szCs w:val="20"/>
              </w:rPr>
            </w:pPr>
          </w:p>
        </w:tc>
        <w:tc>
          <w:tcPr>
            <w:tcW w:w="1700" w:type="dxa"/>
            <w:tcMar>
              <w:top w:w="57" w:type="dxa"/>
              <w:bottom w:w="57" w:type="dxa"/>
            </w:tcMar>
            <w:vAlign w:val="center"/>
          </w:tcPr>
          <w:p w14:paraId="1DBD186E" w14:textId="77777777" w:rsidR="00AD4392" w:rsidRPr="00EA1277" w:rsidRDefault="00AD4392" w:rsidP="00D6269A">
            <w:pPr>
              <w:jc w:val="center"/>
              <w:rPr>
                <w:rFonts w:ascii="Tahoma" w:hAnsi="Tahoma" w:cs="Tahoma"/>
                <w:sz w:val="20"/>
                <w:szCs w:val="20"/>
              </w:rPr>
            </w:pPr>
            <w:r>
              <w:rPr>
                <w:rFonts w:ascii="Tahoma" w:hAnsi="Tahoma" w:cs="Tahoma"/>
                <w:sz w:val="20"/>
                <w:szCs w:val="20"/>
              </w:rPr>
              <w:t>3x3</w:t>
            </w:r>
          </w:p>
        </w:tc>
        <w:tc>
          <w:tcPr>
            <w:tcW w:w="1418" w:type="dxa"/>
            <w:tcBorders>
              <w:top w:val="single" w:sz="18" w:space="0" w:color="auto"/>
              <w:bottom w:val="single" w:sz="18" w:space="0" w:color="auto"/>
              <w:right w:val="single" w:sz="18" w:space="0" w:color="auto"/>
            </w:tcBorders>
            <w:tcMar>
              <w:top w:w="57" w:type="dxa"/>
              <w:bottom w:w="57" w:type="dxa"/>
            </w:tcMar>
          </w:tcPr>
          <w:p w14:paraId="7A5EF538" w14:textId="77777777" w:rsidR="00AD4392" w:rsidRPr="00EA1277" w:rsidRDefault="00AD4392" w:rsidP="00D6269A">
            <w:pPr>
              <w:jc w:val="center"/>
              <w:rPr>
                <w:rFonts w:ascii="Tahoma" w:hAnsi="Tahoma" w:cs="Tahoma"/>
                <w:sz w:val="20"/>
                <w:szCs w:val="20"/>
              </w:rPr>
            </w:pPr>
            <w:r>
              <w:rPr>
                <w:rFonts w:ascii="Tahoma" w:hAnsi="Tahoma" w:cs="Tahoma"/>
                <w:sz w:val="20"/>
                <w:szCs w:val="20"/>
              </w:rPr>
              <w:t>Gespräch 2</w:t>
            </w: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27F26D91" w14:textId="77777777" w:rsidR="00AD4392" w:rsidRPr="00EA1277" w:rsidRDefault="00AD4392"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1A620FD9" w14:textId="77777777" w:rsidR="00AD4392" w:rsidRPr="00EA1277" w:rsidRDefault="00AD4392" w:rsidP="00D6269A">
            <w:pPr>
              <w:rPr>
                <w:rFonts w:ascii="Tahoma" w:hAnsi="Tahoma" w:cs="Tahoma"/>
                <w:sz w:val="20"/>
                <w:szCs w:val="20"/>
              </w:rPr>
            </w:pPr>
          </w:p>
        </w:tc>
      </w:tr>
      <w:tr w:rsidR="00AD4392" w:rsidRPr="00EA1277" w14:paraId="5EC0A1DD" w14:textId="77777777" w:rsidTr="00D6269A">
        <w:trPr>
          <w:trHeight w:val="20"/>
        </w:trPr>
        <w:tc>
          <w:tcPr>
            <w:tcW w:w="678" w:type="dxa"/>
            <w:vMerge/>
            <w:tcBorders>
              <w:left w:val="single" w:sz="4" w:space="0" w:color="auto"/>
            </w:tcBorders>
            <w:tcMar>
              <w:top w:w="28" w:type="dxa"/>
              <w:bottom w:w="28" w:type="dxa"/>
            </w:tcMar>
            <w:vAlign w:val="center"/>
          </w:tcPr>
          <w:p w14:paraId="7D14F0CF" w14:textId="77777777" w:rsidR="00AD4392" w:rsidRPr="00EA1277" w:rsidRDefault="00AD4392" w:rsidP="00D6269A">
            <w:pPr>
              <w:jc w:val="center"/>
              <w:rPr>
                <w:rFonts w:ascii="Tahoma" w:hAnsi="Tahoma" w:cs="Tahoma"/>
                <w:sz w:val="20"/>
                <w:szCs w:val="20"/>
              </w:rPr>
            </w:pPr>
          </w:p>
        </w:tc>
        <w:tc>
          <w:tcPr>
            <w:tcW w:w="8816" w:type="dxa"/>
            <w:tcMar>
              <w:top w:w="57" w:type="dxa"/>
              <w:bottom w:w="57" w:type="dxa"/>
            </w:tcMar>
            <w:vAlign w:val="center"/>
          </w:tcPr>
          <w:p w14:paraId="27672EE2" w14:textId="77777777" w:rsidR="00AD4392" w:rsidRPr="00EA1277" w:rsidRDefault="00AD4392" w:rsidP="00D6269A">
            <w:pPr>
              <w:rPr>
                <w:rFonts w:ascii="Tahoma" w:hAnsi="Tahoma" w:cs="Tahoma"/>
                <w:b/>
                <w:sz w:val="20"/>
                <w:szCs w:val="20"/>
              </w:rPr>
            </w:pPr>
            <w:r w:rsidRPr="00EA1277">
              <w:rPr>
                <w:rFonts w:ascii="Tahoma" w:hAnsi="Tahoma" w:cs="Tahoma"/>
                <w:sz w:val="20"/>
                <w:szCs w:val="20"/>
              </w:rPr>
              <w:t>Abschluss: Verkaufsabschluss professionell gestalten</w:t>
            </w:r>
          </w:p>
        </w:tc>
        <w:tc>
          <w:tcPr>
            <w:tcW w:w="850" w:type="dxa"/>
            <w:vMerge/>
            <w:tcMar>
              <w:top w:w="57" w:type="dxa"/>
              <w:bottom w:w="57" w:type="dxa"/>
            </w:tcMar>
            <w:vAlign w:val="center"/>
          </w:tcPr>
          <w:p w14:paraId="3C7E6D57" w14:textId="77777777" w:rsidR="00AD4392" w:rsidRPr="00EA1277" w:rsidRDefault="00AD4392" w:rsidP="00D6269A">
            <w:pPr>
              <w:jc w:val="center"/>
              <w:rPr>
                <w:rFonts w:ascii="Tahoma" w:hAnsi="Tahoma" w:cs="Tahoma"/>
                <w:sz w:val="20"/>
                <w:szCs w:val="20"/>
              </w:rPr>
            </w:pPr>
          </w:p>
        </w:tc>
        <w:tc>
          <w:tcPr>
            <w:tcW w:w="1700" w:type="dxa"/>
            <w:tcBorders>
              <w:right w:val="single" w:sz="18" w:space="0" w:color="auto"/>
            </w:tcBorders>
            <w:tcMar>
              <w:top w:w="57" w:type="dxa"/>
              <w:bottom w:w="57" w:type="dxa"/>
            </w:tcMar>
            <w:vAlign w:val="center"/>
          </w:tcPr>
          <w:p w14:paraId="59358942" w14:textId="77777777" w:rsidR="00AD4392" w:rsidRPr="00EA1277" w:rsidRDefault="00AD4392" w:rsidP="00D6269A">
            <w:pPr>
              <w:jc w:val="center"/>
              <w:rPr>
                <w:rFonts w:ascii="Tahoma" w:hAnsi="Tahoma" w:cs="Tahoma"/>
                <w:sz w:val="20"/>
                <w:szCs w:val="20"/>
              </w:rPr>
            </w:pPr>
            <w:r>
              <w:rPr>
                <w:rFonts w:ascii="Tahoma" w:hAnsi="Tahoma" w:cs="Tahoma"/>
                <w:sz w:val="20"/>
                <w:szCs w:val="20"/>
              </w:rPr>
              <w:t>3x2</w:t>
            </w:r>
          </w:p>
        </w:tc>
        <w:tc>
          <w:tcPr>
            <w:tcW w:w="1418" w:type="dxa"/>
            <w:vMerge w:val="restart"/>
            <w:tcBorders>
              <w:top w:val="single" w:sz="18" w:space="0" w:color="auto"/>
              <w:left w:val="single" w:sz="18" w:space="0" w:color="auto"/>
              <w:bottom w:val="single" w:sz="18" w:space="0" w:color="auto"/>
              <w:right w:val="single" w:sz="18" w:space="0" w:color="auto"/>
            </w:tcBorders>
            <w:tcMar>
              <w:top w:w="57" w:type="dxa"/>
              <w:bottom w:w="57" w:type="dxa"/>
            </w:tcMar>
          </w:tcPr>
          <w:p w14:paraId="75DF7CF8" w14:textId="77777777" w:rsidR="00AD4392" w:rsidRPr="00EA1277" w:rsidRDefault="00AD4392" w:rsidP="00D6269A">
            <w:pPr>
              <w:jc w:val="center"/>
              <w:rPr>
                <w:rFonts w:ascii="Tahoma" w:hAnsi="Tahoma" w:cs="Tahoma"/>
                <w:sz w:val="20"/>
                <w:szCs w:val="20"/>
              </w:rPr>
            </w:pP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19CA27B0" w14:textId="77777777" w:rsidR="00AD4392" w:rsidRPr="00EA1277" w:rsidRDefault="00AD4392"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7B614C7F" w14:textId="77777777" w:rsidR="00AD4392" w:rsidRPr="00EA1277" w:rsidRDefault="00AD4392" w:rsidP="00D6269A">
            <w:pPr>
              <w:rPr>
                <w:rFonts w:ascii="Tahoma" w:hAnsi="Tahoma" w:cs="Tahoma"/>
                <w:sz w:val="20"/>
                <w:szCs w:val="20"/>
              </w:rPr>
            </w:pPr>
          </w:p>
        </w:tc>
      </w:tr>
      <w:tr w:rsidR="00AD4392" w:rsidRPr="00EA1277" w14:paraId="2D4041A9" w14:textId="77777777" w:rsidTr="00D6269A">
        <w:trPr>
          <w:trHeight w:val="20"/>
        </w:trPr>
        <w:tc>
          <w:tcPr>
            <w:tcW w:w="678" w:type="dxa"/>
            <w:vMerge/>
            <w:tcBorders>
              <w:left w:val="single" w:sz="4" w:space="0" w:color="auto"/>
              <w:bottom w:val="single" w:sz="4" w:space="0" w:color="auto"/>
            </w:tcBorders>
            <w:tcMar>
              <w:top w:w="28" w:type="dxa"/>
              <w:bottom w:w="28" w:type="dxa"/>
            </w:tcMar>
            <w:vAlign w:val="center"/>
          </w:tcPr>
          <w:p w14:paraId="1F0E93B2" w14:textId="77777777" w:rsidR="00AD4392" w:rsidRPr="00EA1277" w:rsidRDefault="00AD4392" w:rsidP="00D6269A">
            <w:pPr>
              <w:jc w:val="center"/>
              <w:rPr>
                <w:rFonts w:ascii="Tahoma" w:hAnsi="Tahoma" w:cs="Tahoma"/>
                <w:sz w:val="20"/>
                <w:szCs w:val="20"/>
              </w:rPr>
            </w:pPr>
          </w:p>
        </w:tc>
        <w:tc>
          <w:tcPr>
            <w:tcW w:w="8816" w:type="dxa"/>
            <w:tcBorders>
              <w:bottom w:val="single" w:sz="4" w:space="0" w:color="auto"/>
            </w:tcBorders>
            <w:tcMar>
              <w:top w:w="57" w:type="dxa"/>
              <w:bottom w:w="57" w:type="dxa"/>
            </w:tcMar>
            <w:vAlign w:val="center"/>
          </w:tcPr>
          <w:p w14:paraId="0D44E989" w14:textId="77777777" w:rsidR="00AD4392" w:rsidRPr="00EA1277" w:rsidRDefault="00AD4392" w:rsidP="00D6269A">
            <w:pPr>
              <w:rPr>
                <w:rFonts w:ascii="Tahoma" w:hAnsi="Tahoma" w:cs="Tahoma"/>
                <w:sz w:val="20"/>
                <w:szCs w:val="20"/>
              </w:rPr>
            </w:pPr>
            <w:r w:rsidRPr="00EA1277">
              <w:rPr>
                <w:rFonts w:ascii="Tahoma" w:hAnsi="Tahoma" w:cs="Tahoma"/>
                <w:sz w:val="20"/>
                <w:szCs w:val="20"/>
              </w:rPr>
              <w:t xml:space="preserve">Übergreifend: Mit Kund/innen professionell umgehen </w:t>
            </w:r>
          </w:p>
        </w:tc>
        <w:tc>
          <w:tcPr>
            <w:tcW w:w="850" w:type="dxa"/>
            <w:vMerge/>
            <w:tcBorders>
              <w:bottom w:val="single" w:sz="4" w:space="0" w:color="auto"/>
            </w:tcBorders>
            <w:tcMar>
              <w:top w:w="57" w:type="dxa"/>
              <w:bottom w:w="57" w:type="dxa"/>
            </w:tcMar>
            <w:vAlign w:val="center"/>
          </w:tcPr>
          <w:p w14:paraId="27BFE664" w14:textId="77777777" w:rsidR="00AD4392" w:rsidRPr="00EA1277" w:rsidRDefault="00AD4392" w:rsidP="00D6269A">
            <w:pPr>
              <w:jc w:val="center"/>
              <w:rPr>
                <w:rFonts w:ascii="Tahoma" w:hAnsi="Tahoma" w:cs="Tahoma"/>
                <w:sz w:val="20"/>
                <w:szCs w:val="20"/>
              </w:rPr>
            </w:pPr>
          </w:p>
        </w:tc>
        <w:tc>
          <w:tcPr>
            <w:tcW w:w="1700" w:type="dxa"/>
            <w:tcBorders>
              <w:bottom w:val="single" w:sz="4" w:space="0" w:color="auto"/>
              <w:right w:val="single" w:sz="18" w:space="0" w:color="auto"/>
            </w:tcBorders>
            <w:tcMar>
              <w:top w:w="57" w:type="dxa"/>
              <w:bottom w:w="57" w:type="dxa"/>
            </w:tcMar>
            <w:vAlign w:val="center"/>
          </w:tcPr>
          <w:p w14:paraId="07F657F5" w14:textId="77777777" w:rsidR="00AD4392" w:rsidRPr="00EA1277" w:rsidRDefault="00AD4392" w:rsidP="00D6269A">
            <w:pPr>
              <w:jc w:val="center"/>
              <w:rPr>
                <w:rFonts w:ascii="Tahoma" w:hAnsi="Tahoma" w:cs="Tahoma"/>
                <w:sz w:val="20"/>
                <w:szCs w:val="20"/>
              </w:rPr>
            </w:pPr>
            <w:r>
              <w:rPr>
                <w:rFonts w:ascii="Tahoma" w:hAnsi="Tahoma" w:cs="Tahoma"/>
                <w:sz w:val="20"/>
                <w:szCs w:val="20"/>
              </w:rPr>
              <w:t>3x2</w:t>
            </w:r>
          </w:p>
        </w:tc>
        <w:tc>
          <w:tcPr>
            <w:tcW w:w="1418" w:type="dxa"/>
            <w:vMerge/>
            <w:tcBorders>
              <w:left w:val="single" w:sz="18" w:space="0" w:color="auto"/>
              <w:bottom w:val="single" w:sz="18" w:space="0" w:color="auto"/>
              <w:right w:val="single" w:sz="18" w:space="0" w:color="auto"/>
            </w:tcBorders>
            <w:tcMar>
              <w:top w:w="57" w:type="dxa"/>
              <w:bottom w:w="57" w:type="dxa"/>
            </w:tcMar>
          </w:tcPr>
          <w:p w14:paraId="10990C60" w14:textId="77777777" w:rsidR="00AD4392" w:rsidRPr="00EA1277" w:rsidRDefault="00AD4392" w:rsidP="00D6269A">
            <w:pPr>
              <w:jc w:val="center"/>
              <w:rPr>
                <w:rFonts w:ascii="Tahoma" w:hAnsi="Tahoma" w:cs="Tahoma"/>
                <w:sz w:val="20"/>
                <w:szCs w:val="20"/>
              </w:rPr>
            </w:pPr>
          </w:p>
        </w:tc>
        <w:tc>
          <w:tcPr>
            <w:tcW w:w="1098" w:type="dxa"/>
            <w:vMerge/>
            <w:tcBorders>
              <w:top w:val="single" w:sz="18" w:space="0" w:color="auto"/>
              <w:left w:val="single" w:sz="18" w:space="0" w:color="auto"/>
              <w:bottom w:val="single" w:sz="18" w:space="0" w:color="auto"/>
              <w:right w:val="single" w:sz="18" w:space="0" w:color="auto"/>
            </w:tcBorders>
            <w:tcMar>
              <w:top w:w="57" w:type="dxa"/>
              <w:bottom w:w="57" w:type="dxa"/>
            </w:tcMar>
            <w:vAlign w:val="center"/>
          </w:tcPr>
          <w:p w14:paraId="5A7C8575" w14:textId="77777777" w:rsidR="00AD4392" w:rsidRPr="00EA1277" w:rsidRDefault="00AD4392" w:rsidP="00D6269A">
            <w:pPr>
              <w:rPr>
                <w:rFonts w:ascii="Tahoma" w:hAnsi="Tahoma" w:cs="Tahoma"/>
                <w:sz w:val="20"/>
                <w:szCs w:val="20"/>
              </w:rPr>
            </w:pPr>
          </w:p>
        </w:tc>
        <w:tc>
          <w:tcPr>
            <w:tcW w:w="1028" w:type="dxa"/>
            <w:gridSpan w:val="2"/>
            <w:vMerge/>
            <w:tcBorders>
              <w:top w:val="single" w:sz="18" w:space="0" w:color="auto"/>
              <w:left w:val="single" w:sz="18" w:space="0" w:color="auto"/>
              <w:bottom w:val="single" w:sz="18" w:space="0" w:color="auto"/>
              <w:right w:val="single" w:sz="18" w:space="0" w:color="auto"/>
            </w:tcBorders>
            <w:tcMar>
              <w:top w:w="57" w:type="dxa"/>
              <w:bottom w:w="57" w:type="dxa"/>
            </w:tcMar>
          </w:tcPr>
          <w:p w14:paraId="7618B763" w14:textId="77777777" w:rsidR="00AD4392" w:rsidRPr="00EA1277" w:rsidRDefault="00AD4392" w:rsidP="00D6269A">
            <w:pPr>
              <w:rPr>
                <w:rFonts w:ascii="Tahoma" w:hAnsi="Tahoma" w:cs="Tahoma"/>
                <w:sz w:val="20"/>
                <w:szCs w:val="20"/>
              </w:rPr>
            </w:pPr>
          </w:p>
        </w:tc>
      </w:tr>
      <w:tr w:rsidR="00AD4392" w:rsidRPr="00EA1277" w14:paraId="37948F78" w14:textId="77777777" w:rsidTr="00D6269A">
        <w:trPr>
          <w:trHeight w:val="20"/>
        </w:trPr>
        <w:tc>
          <w:tcPr>
            <w:tcW w:w="678" w:type="dxa"/>
            <w:vMerge w:val="restart"/>
            <w:tcMar>
              <w:top w:w="28" w:type="dxa"/>
              <w:bottom w:w="28" w:type="dxa"/>
            </w:tcMar>
            <w:vAlign w:val="center"/>
          </w:tcPr>
          <w:p w14:paraId="1523AB11" w14:textId="77777777" w:rsidR="00AD4392" w:rsidRPr="00EA1277" w:rsidRDefault="00AD4392" w:rsidP="00D6269A">
            <w:pPr>
              <w:jc w:val="center"/>
              <w:rPr>
                <w:rFonts w:ascii="Tahoma" w:hAnsi="Tahoma" w:cs="Tahoma"/>
                <w:sz w:val="20"/>
                <w:szCs w:val="20"/>
              </w:rPr>
            </w:pPr>
            <w:r w:rsidRPr="00EA1277">
              <w:rPr>
                <w:rFonts w:ascii="Tahoma" w:hAnsi="Tahoma" w:cs="Tahoma"/>
                <w:sz w:val="20"/>
                <w:szCs w:val="20"/>
              </w:rPr>
              <w:t>1.2</w:t>
            </w:r>
          </w:p>
        </w:tc>
        <w:tc>
          <w:tcPr>
            <w:tcW w:w="14910" w:type="dxa"/>
            <w:gridSpan w:val="7"/>
            <w:tcBorders>
              <w:right w:val="single" w:sz="2" w:space="0" w:color="auto"/>
            </w:tcBorders>
            <w:tcMar>
              <w:top w:w="57" w:type="dxa"/>
              <w:bottom w:w="57" w:type="dxa"/>
            </w:tcMar>
            <w:vAlign w:val="center"/>
          </w:tcPr>
          <w:p w14:paraId="14666745" w14:textId="77777777" w:rsidR="00AD4392" w:rsidRPr="00EA1277" w:rsidRDefault="00AD4392" w:rsidP="00D6269A">
            <w:pPr>
              <w:rPr>
                <w:rFonts w:ascii="Tahoma" w:hAnsi="Tahoma" w:cs="Tahoma"/>
                <w:sz w:val="20"/>
                <w:szCs w:val="20"/>
              </w:rPr>
            </w:pPr>
            <w:r w:rsidRPr="00EA1277">
              <w:rPr>
                <w:rFonts w:ascii="Tahoma" w:hAnsi="Tahoma" w:cs="Tahoma"/>
                <w:b/>
                <w:sz w:val="20"/>
                <w:szCs w:val="20"/>
              </w:rPr>
              <w:t>Option 1: Bewirtschaften und Präsentieren von Produkten und Dienstleistungen (HKB B) - Eigene Waren- bzw. Dienstleistungspräsentation gestalten</w:t>
            </w:r>
          </w:p>
        </w:tc>
      </w:tr>
      <w:tr w:rsidR="00AD4392" w:rsidRPr="00EA1277" w14:paraId="45778EE4" w14:textId="77777777" w:rsidTr="00D6269A">
        <w:trPr>
          <w:trHeight w:val="20"/>
        </w:trPr>
        <w:tc>
          <w:tcPr>
            <w:tcW w:w="678" w:type="dxa"/>
            <w:vMerge/>
            <w:tcMar>
              <w:top w:w="28" w:type="dxa"/>
              <w:bottom w:w="28" w:type="dxa"/>
            </w:tcMar>
            <w:vAlign w:val="center"/>
          </w:tcPr>
          <w:p w14:paraId="5950BA6C" w14:textId="77777777" w:rsidR="00AD4392" w:rsidRPr="00EA1277" w:rsidRDefault="00AD4392" w:rsidP="00D6269A">
            <w:pPr>
              <w:jc w:val="center"/>
              <w:rPr>
                <w:rFonts w:ascii="Tahoma" w:hAnsi="Tahoma" w:cs="Tahoma"/>
                <w:sz w:val="20"/>
                <w:szCs w:val="20"/>
              </w:rPr>
            </w:pPr>
          </w:p>
        </w:tc>
        <w:tc>
          <w:tcPr>
            <w:tcW w:w="8816" w:type="dxa"/>
            <w:tcMar>
              <w:top w:w="57" w:type="dxa"/>
              <w:bottom w:w="57" w:type="dxa"/>
            </w:tcMar>
            <w:vAlign w:val="center"/>
          </w:tcPr>
          <w:p w14:paraId="090C942F" w14:textId="77777777" w:rsidR="00AD4392" w:rsidRPr="00EA1277" w:rsidRDefault="00AD4392" w:rsidP="00D6269A">
            <w:pPr>
              <w:rPr>
                <w:rFonts w:ascii="Tahoma" w:hAnsi="Tahoma" w:cs="Tahoma"/>
                <w:sz w:val="20"/>
                <w:szCs w:val="20"/>
              </w:rPr>
            </w:pPr>
            <w:r w:rsidRPr="00EA1277">
              <w:rPr>
                <w:rFonts w:ascii="Tahoma" w:hAnsi="Tahoma" w:cs="Tahoma"/>
                <w:sz w:val="20"/>
                <w:szCs w:val="20"/>
              </w:rPr>
              <w:t>Präsentation von Waren bzw. Dienstleistungen: Kundenorientiert präsentieren</w:t>
            </w:r>
          </w:p>
        </w:tc>
        <w:tc>
          <w:tcPr>
            <w:tcW w:w="850" w:type="dxa"/>
            <w:vMerge w:val="restart"/>
            <w:tcMar>
              <w:top w:w="57" w:type="dxa"/>
              <w:bottom w:w="57" w:type="dxa"/>
            </w:tcMar>
            <w:vAlign w:val="center"/>
          </w:tcPr>
          <w:p w14:paraId="429D8579" w14:textId="77777777" w:rsidR="00AD4392" w:rsidRPr="00EA1277" w:rsidRDefault="00AD4392" w:rsidP="00D6269A">
            <w:pPr>
              <w:jc w:val="center"/>
              <w:rPr>
                <w:rFonts w:ascii="Tahoma" w:hAnsi="Tahoma" w:cs="Tahoma"/>
                <w:sz w:val="20"/>
                <w:szCs w:val="20"/>
              </w:rPr>
            </w:pPr>
            <w:r w:rsidRPr="00EA1277">
              <w:rPr>
                <w:rFonts w:ascii="Tahoma" w:hAnsi="Tahoma" w:cs="Tahoma"/>
                <w:sz w:val="20"/>
                <w:szCs w:val="20"/>
              </w:rPr>
              <w:t>20’</w:t>
            </w:r>
          </w:p>
        </w:tc>
        <w:tc>
          <w:tcPr>
            <w:tcW w:w="1700" w:type="dxa"/>
            <w:tcMar>
              <w:top w:w="57" w:type="dxa"/>
              <w:bottom w:w="57" w:type="dxa"/>
            </w:tcMar>
            <w:vAlign w:val="center"/>
          </w:tcPr>
          <w:p w14:paraId="301647DA" w14:textId="77777777" w:rsidR="00AD4392" w:rsidRPr="00EA1277" w:rsidRDefault="00AD4392" w:rsidP="00D6269A">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61CF4851" w14:textId="77777777" w:rsidR="00AD4392" w:rsidRPr="00EA1277" w:rsidRDefault="00AD4392" w:rsidP="00D6269A">
            <w:pPr>
              <w:jc w:val="center"/>
              <w:rPr>
                <w:rFonts w:ascii="Tahoma" w:hAnsi="Tahoma" w:cs="Tahoma"/>
                <w:sz w:val="20"/>
                <w:szCs w:val="20"/>
              </w:rPr>
            </w:pPr>
          </w:p>
        </w:tc>
        <w:tc>
          <w:tcPr>
            <w:tcW w:w="1134" w:type="dxa"/>
            <w:gridSpan w:val="2"/>
            <w:vMerge w:val="restart"/>
            <w:tcBorders>
              <w:top w:val="single" w:sz="18" w:space="0" w:color="auto"/>
              <w:left w:val="single" w:sz="18" w:space="0" w:color="auto"/>
              <w:right w:val="single" w:sz="18" w:space="0" w:color="auto"/>
            </w:tcBorders>
            <w:tcMar>
              <w:top w:w="57" w:type="dxa"/>
              <w:bottom w:w="57" w:type="dxa"/>
            </w:tcMar>
            <w:vAlign w:val="center"/>
          </w:tcPr>
          <w:p w14:paraId="68162843" w14:textId="77777777" w:rsidR="00AD4392" w:rsidRPr="00EA1277" w:rsidRDefault="00AD4392" w:rsidP="00D6269A">
            <w:pPr>
              <w:jc w:val="center"/>
              <w:rPr>
                <w:rFonts w:ascii="Tahoma" w:hAnsi="Tahoma" w:cs="Tahoma"/>
                <w:sz w:val="20"/>
                <w:szCs w:val="20"/>
              </w:rPr>
            </w:pPr>
          </w:p>
        </w:tc>
        <w:tc>
          <w:tcPr>
            <w:tcW w:w="992" w:type="dxa"/>
            <w:vMerge w:val="restart"/>
            <w:tcBorders>
              <w:top w:val="single" w:sz="18" w:space="0" w:color="auto"/>
              <w:left w:val="single" w:sz="18" w:space="0" w:color="auto"/>
              <w:right w:val="single" w:sz="18" w:space="0" w:color="auto"/>
            </w:tcBorders>
            <w:tcMar>
              <w:top w:w="57" w:type="dxa"/>
              <w:bottom w:w="57" w:type="dxa"/>
            </w:tcMar>
            <w:vAlign w:val="center"/>
          </w:tcPr>
          <w:p w14:paraId="35136E34" w14:textId="77777777" w:rsidR="00AD4392" w:rsidRPr="00EA1277" w:rsidRDefault="00AD4392" w:rsidP="00D6269A">
            <w:pPr>
              <w:jc w:val="center"/>
              <w:rPr>
                <w:rFonts w:ascii="Tahoma" w:hAnsi="Tahoma" w:cs="Tahoma"/>
                <w:sz w:val="20"/>
                <w:szCs w:val="20"/>
              </w:rPr>
            </w:pPr>
          </w:p>
        </w:tc>
      </w:tr>
      <w:tr w:rsidR="00AD4392" w:rsidRPr="00EA1277" w14:paraId="6F80E7D7" w14:textId="77777777" w:rsidTr="00D6269A">
        <w:trPr>
          <w:trHeight w:val="20"/>
        </w:trPr>
        <w:tc>
          <w:tcPr>
            <w:tcW w:w="678" w:type="dxa"/>
            <w:vMerge/>
            <w:tcMar>
              <w:top w:w="28" w:type="dxa"/>
              <w:bottom w:w="28" w:type="dxa"/>
            </w:tcMar>
            <w:vAlign w:val="center"/>
          </w:tcPr>
          <w:p w14:paraId="16B19E0B" w14:textId="77777777" w:rsidR="00AD4392" w:rsidRPr="00EA1277" w:rsidRDefault="00AD4392" w:rsidP="00D6269A">
            <w:pPr>
              <w:jc w:val="center"/>
              <w:rPr>
                <w:rFonts w:ascii="Tahoma" w:hAnsi="Tahoma" w:cs="Tahoma"/>
                <w:sz w:val="20"/>
                <w:szCs w:val="20"/>
              </w:rPr>
            </w:pPr>
          </w:p>
        </w:tc>
        <w:tc>
          <w:tcPr>
            <w:tcW w:w="8816" w:type="dxa"/>
            <w:tcMar>
              <w:top w:w="57" w:type="dxa"/>
              <w:bottom w:w="57" w:type="dxa"/>
            </w:tcMar>
            <w:vAlign w:val="center"/>
          </w:tcPr>
          <w:p w14:paraId="3708BDF9" w14:textId="77777777" w:rsidR="00AD4392" w:rsidRPr="00EA1277" w:rsidRDefault="00AD4392" w:rsidP="00D6269A">
            <w:pPr>
              <w:rPr>
                <w:rFonts w:ascii="Tahoma" w:hAnsi="Tahoma" w:cs="Tahoma"/>
                <w:sz w:val="20"/>
                <w:szCs w:val="20"/>
              </w:rPr>
            </w:pPr>
            <w:r w:rsidRPr="00EA1277">
              <w:rPr>
                <w:rFonts w:ascii="Tahoma" w:hAnsi="Tahoma" w:cs="Tahoma"/>
                <w:sz w:val="20"/>
                <w:szCs w:val="20"/>
              </w:rPr>
              <w:t>Präsentation von Waren bzw. Dienstleistungen: Präsentation vorbereiten</w:t>
            </w:r>
          </w:p>
        </w:tc>
        <w:tc>
          <w:tcPr>
            <w:tcW w:w="850" w:type="dxa"/>
            <w:vMerge/>
            <w:tcMar>
              <w:top w:w="57" w:type="dxa"/>
              <w:bottom w:w="57" w:type="dxa"/>
            </w:tcMar>
            <w:vAlign w:val="center"/>
          </w:tcPr>
          <w:p w14:paraId="656CD937" w14:textId="77777777" w:rsidR="00AD4392" w:rsidRPr="00EA1277" w:rsidRDefault="00AD4392" w:rsidP="00D6269A">
            <w:pPr>
              <w:jc w:val="center"/>
              <w:rPr>
                <w:rFonts w:ascii="Tahoma" w:hAnsi="Tahoma" w:cs="Tahoma"/>
                <w:sz w:val="20"/>
                <w:szCs w:val="20"/>
              </w:rPr>
            </w:pPr>
          </w:p>
        </w:tc>
        <w:tc>
          <w:tcPr>
            <w:tcW w:w="1700" w:type="dxa"/>
            <w:tcMar>
              <w:top w:w="57" w:type="dxa"/>
              <w:bottom w:w="57" w:type="dxa"/>
            </w:tcMar>
            <w:vAlign w:val="center"/>
          </w:tcPr>
          <w:p w14:paraId="1BD5F211" w14:textId="77777777" w:rsidR="00AD4392" w:rsidRPr="00EA1277" w:rsidRDefault="00AD4392" w:rsidP="00D6269A">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79B43CE8" w14:textId="77777777" w:rsidR="00AD4392" w:rsidRPr="00EA1277" w:rsidRDefault="00AD4392" w:rsidP="00D6269A">
            <w:pPr>
              <w:jc w:val="center"/>
              <w:rPr>
                <w:rFonts w:ascii="Tahoma" w:hAnsi="Tahoma" w:cs="Tahoma"/>
                <w:sz w:val="20"/>
                <w:szCs w:val="20"/>
              </w:rPr>
            </w:pPr>
          </w:p>
        </w:tc>
        <w:tc>
          <w:tcPr>
            <w:tcW w:w="1134" w:type="dxa"/>
            <w:gridSpan w:val="2"/>
            <w:vMerge/>
            <w:tcBorders>
              <w:left w:val="single" w:sz="18" w:space="0" w:color="auto"/>
              <w:right w:val="single" w:sz="18" w:space="0" w:color="auto"/>
            </w:tcBorders>
            <w:tcMar>
              <w:top w:w="57" w:type="dxa"/>
              <w:bottom w:w="57" w:type="dxa"/>
            </w:tcMar>
            <w:vAlign w:val="center"/>
          </w:tcPr>
          <w:p w14:paraId="12917C1B" w14:textId="77777777" w:rsidR="00AD4392" w:rsidRPr="00EA1277" w:rsidRDefault="00AD4392" w:rsidP="00D6269A">
            <w:pPr>
              <w:rPr>
                <w:rFonts w:ascii="Tahoma" w:hAnsi="Tahoma" w:cs="Tahoma"/>
                <w:sz w:val="20"/>
                <w:szCs w:val="20"/>
              </w:rPr>
            </w:pPr>
          </w:p>
        </w:tc>
        <w:tc>
          <w:tcPr>
            <w:tcW w:w="992" w:type="dxa"/>
            <w:vMerge/>
            <w:tcBorders>
              <w:left w:val="single" w:sz="18" w:space="0" w:color="auto"/>
              <w:right w:val="single" w:sz="18" w:space="0" w:color="auto"/>
            </w:tcBorders>
            <w:tcMar>
              <w:top w:w="57" w:type="dxa"/>
              <w:bottom w:w="57" w:type="dxa"/>
            </w:tcMar>
          </w:tcPr>
          <w:p w14:paraId="7252D9F8" w14:textId="77777777" w:rsidR="00AD4392" w:rsidRPr="00EA1277" w:rsidRDefault="00AD4392" w:rsidP="00D6269A">
            <w:pPr>
              <w:rPr>
                <w:rFonts w:ascii="Tahoma" w:hAnsi="Tahoma" w:cs="Tahoma"/>
                <w:sz w:val="20"/>
                <w:szCs w:val="20"/>
              </w:rPr>
            </w:pPr>
          </w:p>
        </w:tc>
      </w:tr>
      <w:tr w:rsidR="00AD4392" w:rsidRPr="00EA1277" w14:paraId="229E9681" w14:textId="77777777" w:rsidTr="00D6269A">
        <w:trPr>
          <w:trHeight w:val="20"/>
        </w:trPr>
        <w:tc>
          <w:tcPr>
            <w:tcW w:w="678" w:type="dxa"/>
            <w:vMerge/>
            <w:tcMar>
              <w:top w:w="28" w:type="dxa"/>
              <w:bottom w:w="28" w:type="dxa"/>
            </w:tcMar>
            <w:vAlign w:val="center"/>
          </w:tcPr>
          <w:p w14:paraId="3F4B20E9" w14:textId="77777777" w:rsidR="00AD4392" w:rsidRPr="00EA1277" w:rsidRDefault="00AD4392" w:rsidP="00D6269A">
            <w:pPr>
              <w:jc w:val="center"/>
              <w:rPr>
                <w:rFonts w:ascii="Tahoma" w:hAnsi="Tahoma" w:cs="Tahoma"/>
                <w:sz w:val="20"/>
                <w:szCs w:val="20"/>
              </w:rPr>
            </w:pPr>
          </w:p>
        </w:tc>
        <w:tc>
          <w:tcPr>
            <w:tcW w:w="8816" w:type="dxa"/>
            <w:tcMar>
              <w:top w:w="57" w:type="dxa"/>
              <w:bottom w:w="57" w:type="dxa"/>
            </w:tcMar>
            <w:vAlign w:val="center"/>
          </w:tcPr>
          <w:p w14:paraId="403A6396" w14:textId="77777777" w:rsidR="00AD4392" w:rsidRPr="00EA1277" w:rsidRDefault="00AD4392" w:rsidP="00D6269A">
            <w:pPr>
              <w:rPr>
                <w:rFonts w:ascii="Tahoma" w:hAnsi="Tahoma" w:cs="Tahoma"/>
                <w:sz w:val="20"/>
                <w:szCs w:val="20"/>
              </w:rPr>
            </w:pPr>
            <w:r w:rsidRPr="00EA1277">
              <w:rPr>
                <w:rFonts w:ascii="Tahoma" w:hAnsi="Tahoma" w:cs="Tahoma"/>
                <w:sz w:val="20"/>
                <w:szCs w:val="20"/>
              </w:rPr>
              <w:t xml:space="preserve">Präsentation von Waren bzw. Dienstleistungen: Vorgehen nachvollziehbar begründen </w:t>
            </w:r>
          </w:p>
        </w:tc>
        <w:tc>
          <w:tcPr>
            <w:tcW w:w="850" w:type="dxa"/>
            <w:vMerge/>
            <w:tcMar>
              <w:top w:w="57" w:type="dxa"/>
              <w:bottom w:w="57" w:type="dxa"/>
            </w:tcMar>
            <w:vAlign w:val="center"/>
          </w:tcPr>
          <w:p w14:paraId="1B0B3C46" w14:textId="77777777" w:rsidR="00AD4392" w:rsidRPr="00EA1277" w:rsidRDefault="00AD4392" w:rsidP="00D6269A">
            <w:pPr>
              <w:jc w:val="center"/>
              <w:rPr>
                <w:rFonts w:ascii="Tahoma" w:hAnsi="Tahoma" w:cs="Tahoma"/>
                <w:sz w:val="20"/>
                <w:szCs w:val="20"/>
              </w:rPr>
            </w:pPr>
          </w:p>
        </w:tc>
        <w:tc>
          <w:tcPr>
            <w:tcW w:w="1700" w:type="dxa"/>
            <w:tcMar>
              <w:top w:w="57" w:type="dxa"/>
              <w:bottom w:w="57" w:type="dxa"/>
            </w:tcMar>
            <w:vAlign w:val="center"/>
          </w:tcPr>
          <w:p w14:paraId="1914078C" w14:textId="77777777" w:rsidR="00AD4392" w:rsidRPr="00EA1277" w:rsidRDefault="00AD4392" w:rsidP="00D6269A">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30724F97" w14:textId="77777777" w:rsidR="00AD4392" w:rsidRPr="00EA1277" w:rsidRDefault="00AD4392" w:rsidP="00D6269A">
            <w:pPr>
              <w:jc w:val="center"/>
              <w:rPr>
                <w:rFonts w:ascii="Tahoma" w:hAnsi="Tahoma" w:cs="Tahoma"/>
                <w:sz w:val="20"/>
                <w:szCs w:val="20"/>
              </w:rPr>
            </w:pPr>
          </w:p>
        </w:tc>
        <w:tc>
          <w:tcPr>
            <w:tcW w:w="1134" w:type="dxa"/>
            <w:gridSpan w:val="2"/>
            <w:vMerge/>
            <w:tcBorders>
              <w:left w:val="single" w:sz="18" w:space="0" w:color="auto"/>
              <w:right w:val="single" w:sz="18" w:space="0" w:color="auto"/>
            </w:tcBorders>
            <w:tcMar>
              <w:top w:w="57" w:type="dxa"/>
              <w:bottom w:w="57" w:type="dxa"/>
            </w:tcMar>
            <w:vAlign w:val="center"/>
          </w:tcPr>
          <w:p w14:paraId="2C642381" w14:textId="77777777" w:rsidR="00AD4392" w:rsidRPr="00EA1277" w:rsidRDefault="00AD4392" w:rsidP="00D6269A">
            <w:pPr>
              <w:rPr>
                <w:rFonts w:ascii="Tahoma" w:hAnsi="Tahoma" w:cs="Tahoma"/>
                <w:sz w:val="20"/>
                <w:szCs w:val="20"/>
              </w:rPr>
            </w:pPr>
          </w:p>
        </w:tc>
        <w:tc>
          <w:tcPr>
            <w:tcW w:w="992" w:type="dxa"/>
            <w:vMerge/>
            <w:tcBorders>
              <w:left w:val="single" w:sz="18" w:space="0" w:color="auto"/>
              <w:right w:val="single" w:sz="18" w:space="0" w:color="auto"/>
            </w:tcBorders>
            <w:tcMar>
              <w:top w:w="57" w:type="dxa"/>
              <w:bottom w:w="57" w:type="dxa"/>
            </w:tcMar>
          </w:tcPr>
          <w:p w14:paraId="18B2E8ED" w14:textId="77777777" w:rsidR="00AD4392" w:rsidRPr="00EA1277" w:rsidRDefault="00AD4392" w:rsidP="00D6269A">
            <w:pPr>
              <w:rPr>
                <w:rFonts w:ascii="Tahoma" w:hAnsi="Tahoma" w:cs="Tahoma"/>
                <w:sz w:val="20"/>
                <w:szCs w:val="20"/>
              </w:rPr>
            </w:pPr>
          </w:p>
        </w:tc>
      </w:tr>
      <w:tr w:rsidR="00AD4392" w:rsidRPr="00EA1277" w14:paraId="3582B603" w14:textId="77777777" w:rsidTr="00D6269A">
        <w:trPr>
          <w:trHeight w:val="20"/>
        </w:trPr>
        <w:tc>
          <w:tcPr>
            <w:tcW w:w="678" w:type="dxa"/>
            <w:vMerge/>
            <w:tcMar>
              <w:top w:w="28" w:type="dxa"/>
              <w:bottom w:w="28" w:type="dxa"/>
            </w:tcMar>
            <w:vAlign w:val="center"/>
          </w:tcPr>
          <w:p w14:paraId="39009480" w14:textId="77777777" w:rsidR="00AD4392" w:rsidRPr="00EA1277" w:rsidRDefault="00AD4392" w:rsidP="00D6269A">
            <w:pPr>
              <w:jc w:val="center"/>
              <w:rPr>
                <w:rFonts w:ascii="Tahoma" w:hAnsi="Tahoma" w:cs="Tahoma"/>
                <w:sz w:val="20"/>
                <w:szCs w:val="20"/>
              </w:rPr>
            </w:pPr>
          </w:p>
        </w:tc>
        <w:tc>
          <w:tcPr>
            <w:tcW w:w="8816" w:type="dxa"/>
            <w:tcMar>
              <w:top w:w="57" w:type="dxa"/>
              <w:bottom w:w="57" w:type="dxa"/>
            </w:tcMar>
            <w:vAlign w:val="center"/>
          </w:tcPr>
          <w:p w14:paraId="664DD0D5" w14:textId="77777777" w:rsidR="00AD4392" w:rsidRPr="00AA1BDE" w:rsidRDefault="00AD4392" w:rsidP="00D6269A">
            <w:pPr>
              <w:rPr>
                <w:rFonts w:ascii="Tahoma" w:hAnsi="Tahoma" w:cs="Tahoma"/>
                <w:sz w:val="19"/>
                <w:szCs w:val="19"/>
              </w:rPr>
            </w:pPr>
            <w:r w:rsidRPr="00AA1BDE">
              <w:rPr>
                <w:rFonts w:ascii="Tahoma" w:hAnsi="Tahoma" w:cs="Tahoma"/>
                <w:sz w:val="19"/>
                <w:szCs w:val="19"/>
              </w:rPr>
              <w:t>Präsentation von Waren bzw. Dienstleistungen: Plausibel Vorgehen in kritischen Situationen</w:t>
            </w:r>
          </w:p>
        </w:tc>
        <w:tc>
          <w:tcPr>
            <w:tcW w:w="850" w:type="dxa"/>
            <w:vMerge/>
            <w:tcMar>
              <w:top w:w="57" w:type="dxa"/>
              <w:bottom w:w="57" w:type="dxa"/>
            </w:tcMar>
            <w:vAlign w:val="center"/>
          </w:tcPr>
          <w:p w14:paraId="52516F84" w14:textId="77777777" w:rsidR="00AD4392" w:rsidRPr="00EA1277" w:rsidRDefault="00AD4392" w:rsidP="00D6269A">
            <w:pPr>
              <w:jc w:val="center"/>
              <w:rPr>
                <w:rFonts w:ascii="Tahoma" w:hAnsi="Tahoma" w:cs="Tahoma"/>
                <w:sz w:val="20"/>
                <w:szCs w:val="20"/>
              </w:rPr>
            </w:pPr>
          </w:p>
        </w:tc>
        <w:tc>
          <w:tcPr>
            <w:tcW w:w="1700" w:type="dxa"/>
            <w:tcMar>
              <w:top w:w="57" w:type="dxa"/>
              <w:bottom w:w="57" w:type="dxa"/>
            </w:tcMar>
            <w:vAlign w:val="center"/>
          </w:tcPr>
          <w:p w14:paraId="193009A0" w14:textId="77777777" w:rsidR="00AD4392" w:rsidRPr="00EA1277" w:rsidRDefault="00AD4392" w:rsidP="00D6269A">
            <w:pPr>
              <w:jc w:val="center"/>
              <w:rPr>
                <w:rFonts w:ascii="Tahoma" w:hAnsi="Tahoma" w:cs="Tahoma"/>
                <w:sz w:val="20"/>
                <w:szCs w:val="20"/>
              </w:rPr>
            </w:pPr>
            <w:r w:rsidRPr="00EA1277">
              <w:rPr>
                <w:rFonts w:ascii="Tahoma" w:hAnsi="Tahoma" w:cs="Tahoma"/>
                <w:sz w:val="20"/>
                <w:szCs w:val="20"/>
              </w:rPr>
              <w:t>3</w:t>
            </w:r>
          </w:p>
        </w:tc>
        <w:tc>
          <w:tcPr>
            <w:tcW w:w="1418" w:type="dxa"/>
            <w:tcBorders>
              <w:right w:val="single" w:sz="18" w:space="0" w:color="auto"/>
            </w:tcBorders>
            <w:tcMar>
              <w:top w:w="57" w:type="dxa"/>
              <w:bottom w:w="57" w:type="dxa"/>
            </w:tcMar>
          </w:tcPr>
          <w:p w14:paraId="62EDFD77" w14:textId="77777777" w:rsidR="00AD4392" w:rsidRPr="00EA1277" w:rsidRDefault="00AD4392" w:rsidP="00D6269A">
            <w:pPr>
              <w:jc w:val="center"/>
              <w:rPr>
                <w:rFonts w:ascii="Tahoma" w:hAnsi="Tahoma" w:cs="Tahoma"/>
                <w:sz w:val="20"/>
                <w:szCs w:val="20"/>
              </w:rPr>
            </w:pPr>
          </w:p>
        </w:tc>
        <w:tc>
          <w:tcPr>
            <w:tcW w:w="1134" w:type="dxa"/>
            <w:gridSpan w:val="2"/>
            <w:vMerge/>
            <w:tcBorders>
              <w:left w:val="single" w:sz="18" w:space="0" w:color="auto"/>
              <w:bottom w:val="single" w:sz="18" w:space="0" w:color="auto"/>
              <w:right w:val="single" w:sz="18" w:space="0" w:color="auto"/>
            </w:tcBorders>
            <w:tcMar>
              <w:top w:w="57" w:type="dxa"/>
              <w:bottom w:w="57" w:type="dxa"/>
            </w:tcMar>
            <w:vAlign w:val="center"/>
          </w:tcPr>
          <w:p w14:paraId="5F219CDD" w14:textId="77777777" w:rsidR="00AD4392" w:rsidRPr="00EA1277" w:rsidRDefault="00AD4392" w:rsidP="00D6269A">
            <w:pPr>
              <w:rPr>
                <w:rFonts w:ascii="Tahoma" w:hAnsi="Tahoma" w:cs="Tahoma"/>
                <w:sz w:val="20"/>
                <w:szCs w:val="20"/>
              </w:rPr>
            </w:pPr>
          </w:p>
        </w:tc>
        <w:tc>
          <w:tcPr>
            <w:tcW w:w="992" w:type="dxa"/>
            <w:vMerge/>
            <w:tcBorders>
              <w:left w:val="single" w:sz="18" w:space="0" w:color="auto"/>
              <w:bottom w:val="single" w:sz="18" w:space="0" w:color="auto"/>
              <w:right w:val="single" w:sz="18" w:space="0" w:color="auto"/>
            </w:tcBorders>
            <w:tcMar>
              <w:top w:w="57" w:type="dxa"/>
              <w:bottom w:w="57" w:type="dxa"/>
            </w:tcMar>
          </w:tcPr>
          <w:p w14:paraId="278BB3F0" w14:textId="77777777" w:rsidR="00AD4392" w:rsidRPr="00EA1277" w:rsidRDefault="00AD4392" w:rsidP="00D6269A">
            <w:pPr>
              <w:rPr>
                <w:rFonts w:ascii="Tahoma" w:hAnsi="Tahoma" w:cs="Tahoma"/>
                <w:sz w:val="20"/>
                <w:szCs w:val="20"/>
              </w:rPr>
            </w:pPr>
          </w:p>
        </w:tc>
      </w:tr>
    </w:tbl>
    <w:p w14:paraId="728D50ED" w14:textId="77777777" w:rsidR="00AD4392" w:rsidRPr="00EA1277" w:rsidRDefault="00AD4392" w:rsidP="00AD4392">
      <w:pPr>
        <w:rPr>
          <w:rFonts w:ascii="Tahoma" w:hAnsi="Tahoma" w:cs="Tahoma"/>
          <w:b/>
          <w:bCs/>
          <w:strike/>
          <w:sz w:val="20"/>
          <w:szCs w:val="20"/>
        </w:rPr>
      </w:pPr>
    </w:p>
    <w:bookmarkEnd w:id="3"/>
    <w:p w14:paraId="75D20025" w14:textId="77777777" w:rsidR="006C0A53" w:rsidRPr="00EA1277" w:rsidRDefault="006C0A53" w:rsidP="00AA1BDE">
      <w:pPr>
        <w:spacing w:after="120"/>
        <w:rPr>
          <w:rFonts w:ascii="Tahoma" w:hAnsi="Tahoma" w:cs="Tahoma"/>
          <w:b/>
          <w:bCs/>
          <w:sz w:val="20"/>
          <w:szCs w:val="20"/>
        </w:rPr>
      </w:pPr>
      <w:r w:rsidRPr="00EA1277">
        <w:rPr>
          <w:rFonts w:ascii="Tahoma" w:hAnsi="Tahoma" w:cs="Tahoma"/>
          <w:b/>
          <w:bCs/>
          <w:sz w:val="20"/>
          <w:szCs w:val="20"/>
        </w:rPr>
        <w:t>Umrechnungstabelle / Notenskala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211"/>
        <w:gridCol w:w="2211"/>
      </w:tblGrid>
      <w:tr w:rsidR="006C0A53" w:rsidRPr="00EA1277" w14:paraId="4481377E" w14:textId="77777777" w:rsidTr="00E25F82">
        <w:tc>
          <w:tcPr>
            <w:tcW w:w="567" w:type="dxa"/>
            <w:shd w:val="clear" w:color="auto" w:fill="BFBFBF"/>
            <w:tcMar>
              <w:top w:w="57" w:type="dxa"/>
              <w:bottom w:w="57" w:type="dxa"/>
            </w:tcMar>
          </w:tcPr>
          <w:p w14:paraId="145C85A7" w14:textId="77777777" w:rsidR="006C0A53" w:rsidRPr="00E25F82" w:rsidRDefault="00CE55D5" w:rsidP="00745E50">
            <w:pPr>
              <w:rPr>
                <w:rFonts w:ascii="Tahoma" w:hAnsi="Tahoma" w:cs="Tahoma"/>
                <w:b/>
                <w:bCs/>
                <w:sz w:val="18"/>
                <w:szCs w:val="18"/>
              </w:rPr>
            </w:pPr>
            <w:r w:rsidRPr="00E25F82">
              <w:rPr>
                <w:rFonts w:ascii="Tahoma" w:hAnsi="Tahoma" w:cs="Tahoma"/>
                <w:b/>
                <w:bCs/>
                <w:sz w:val="18"/>
                <w:szCs w:val="18"/>
              </w:rPr>
              <w:t>Note</w:t>
            </w:r>
          </w:p>
        </w:tc>
        <w:tc>
          <w:tcPr>
            <w:tcW w:w="2211" w:type="dxa"/>
            <w:shd w:val="clear" w:color="auto" w:fill="BFBFBF"/>
            <w:tcMar>
              <w:top w:w="57" w:type="dxa"/>
              <w:bottom w:w="57" w:type="dxa"/>
            </w:tcMar>
          </w:tcPr>
          <w:p w14:paraId="3C801509" w14:textId="77777777" w:rsidR="006C0A53" w:rsidRPr="00E25F82" w:rsidRDefault="006C0A53" w:rsidP="00E25F82">
            <w:pPr>
              <w:jc w:val="center"/>
              <w:rPr>
                <w:rFonts w:ascii="Tahoma" w:hAnsi="Tahoma" w:cs="Tahoma"/>
                <w:b/>
                <w:bCs/>
                <w:sz w:val="18"/>
                <w:szCs w:val="18"/>
              </w:rPr>
            </w:pPr>
            <w:r w:rsidRPr="00E25F82">
              <w:rPr>
                <w:rFonts w:ascii="Tahoma" w:hAnsi="Tahoma" w:cs="Tahoma"/>
                <w:b/>
                <w:bCs/>
                <w:sz w:val="18"/>
                <w:szCs w:val="18"/>
              </w:rPr>
              <w:t>Teil 1.1</w:t>
            </w:r>
          </w:p>
        </w:tc>
        <w:tc>
          <w:tcPr>
            <w:tcW w:w="2211" w:type="dxa"/>
            <w:shd w:val="clear" w:color="auto" w:fill="BFBFBF"/>
            <w:tcMar>
              <w:top w:w="57" w:type="dxa"/>
              <w:bottom w:w="57" w:type="dxa"/>
            </w:tcMar>
          </w:tcPr>
          <w:p w14:paraId="18B3CB0C" w14:textId="77777777" w:rsidR="006C0A53" w:rsidRPr="00E25F82" w:rsidRDefault="006C0A53" w:rsidP="00E25F82">
            <w:pPr>
              <w:jc w:val="center"/>
              <w:rPr>
                <w:rFonts w:ascii="Tahoma" w:hAnsi="Tahoma" w:cs="Tahoma"/>
                <w:b/>
                <w:bCs/>
                <w:sz w:val="18"/>
                <w:szCs w:val="18"/>
              </w:rPr>
            </w:pPr>
            <w:r w:rsidRPr="00E25F82">
              <w:rPr>
                <w:rFonts w:ascii="Tahoma" w:hAnsi="Tahoma" w:cs="Tahoma"/>
                <w:b/>
                <w:bCs/>
                <w:sz w:val="18"/>
                <w:szCs w:val="18"/>
              </w:rPr>
              <w:t>Teil 1.2</w:t>
            </w:r>
          </w:p>
        </w:tc>
      </w:tr>
      <w:tr w:rsidR="006C0A53" w:rsidRPr="00EA1277" w14:paraId="5A4E433F" w14:textId="77777777" w:rsidTr="00E25F82">
        <w:tc>
          <w:tcPr>
            <w:tcW w:w="567" w:type="dxa"/>
          </w:tcPr>
          <w:p w14:paraId="2C3AB617"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6</w:t>
            </w:r>
          </w:p>
        </w:tc>
        <w:tc>
          <w:tcPr>
            <w:tcW w:w="2211" w:type="dxa"/>
          </w:tcPr>
          <w:p w14:paraId="6368579C"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2</w:t>
            </w:r>
            <w:r w:rsidR="009410B5" w:rsidRPr="00E25F82">
              <w:rPr>
                <w:rFonts w:ascii="Tahoma" w:hAnsi="Tahoma" w:cs="Tahoma"/>
                <w:sz w:val="18"/>
                <w:szCs w:val="18"/>
              </w:rPr>
              <w:t>9</w:t>
            </w:r>
            <w:r w:rsidRPr="00E25F82">
              <w:rPr>
                <w:rFonts w:ascii="Tahoma" w:hAnsi="Tahoma" w:cs="Tahoma"/>
                <w:sz w:val="18"/>
                <w:szCs w:val="18"/>
              </w:rPr>
              <w:t xml:space="preserve"> – </w:t>
            </w:r>
            <w:r w:rsidR="009410B5" w:rsidRPr="00E25F82">
              <w:rPr>
                <w:rFonts w:ascii="Tahoma" w:hAnsi="Tahoma" w:cs="Tahoma"/>
                <w:sz w:val="18"/>
                <w:szCs w:val="18"/>
              </w:rPr>
              <w:t>30</w:t>
            </w:r>
          </w:p>
        </w:tc>
        <w:tc>
          <w:tcPr>
            <w:tcW w:w="2211" w:type="dxa"/>
          </w:tcPr>
          <w:p w14:paraId="34F5F1E9"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12</w:t>
            </w:r>
          </w:p>
        </w:tc>
      </w:tr>
      <w:tr w:rsidR="006C0A53" w:rsidRPr="00EA1277" w14:paraId="7F2DE0F8" w14:textId="77777777" w:rsidTr="00E25F82">
        <w:tc>
          <w:tcPr>
            <w:tcW w:w="567" w:type="dxa"/>
          </w:tcPr>
          <w:p w14:paraId="0776AC4B"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5.5</w:t>
            </w:r>
          </w:p>
        </w:tc>
        <w:tc>
          <w:tcPr>
            <w:tcW w:w="2211" w:type="dxa"/>
          </w:tcPr>
          <w:p w14:paraId="6EBC7C01" w14:textId="77777777" w:rsidR="006C0A53" w:rsidRPr="00E25F82" w:rsidRDefault="009410B5" w:rsidP="00E25F82">
            <w:pPr>
              <w:jc w:val="center"/>
              <w:rPr>
                <w:rFonts w:ascii="Tahoma" w:hAnsi="Tahoma" w:cs="Tahoma"/>
                <w:sz w:val="18"/>
                <w:szCs w:val="18"/>
              </w:rPr>
            </w:pPr>
            <w:r w:rsidRPr="00E25F82">
              <w:rPr>
                <w:rFonts w:ascii="Tahoma" w:hAnsi="Tahoma" w:cs="Tahoma"/>
                <w:sz w:val="18"/>
                <w:szCs w:val="18"/>
              </w:rPr>
              <w:t>26</w:t>
            </w:r>
            <w:r w:rsidR="006C0A53" w:rsidRPr="00E25F82">
              <w:rPr>
                <w:rFonts w:ascii="Tahoma" w:hAnsi="Tahoma" w:cs="Tahoma"/>
                <w:sz w:val="18"/>
                <w:szCs w:val="18"/>
              </w:rPr>
              <w:t xml:space="preserve"> – 2</w:t>
            </w:r>
            <w:r w:rsidRPr="00E25F82">
              <w:rPr>
                <w:rFonts w:ascii="Tahoma" w:hAnsi="Tahoma" w:cs="Tahoma"/>
                <w:sz w:val="18"/>
                <w:szCs w:val="18"/>
              </w:rPr>
              <w:t>8</w:t>
            </w:r>
          </w:p>
        </w:tc>
        <w:tc>
          <w:tcPr>
            <w:tcW w:w="2211" w:type="dxa"/>
          </w:tcPr>
          <w:p w14:paraId="4FEE2C7F"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11</w:t>
            </w:r>
          </w:p>
        </w:tc>
      </w:tr>
      <w:tr w:rsidR="006C0A53" w:rsidRPr="00EA1277" w14:paraId="7B049856" w14:textId="77777777" w:rsidTr="00E25F82">
        <w:tc>
          <w:tcPr>
            <w:tcW w:w="567" w:type="dxa"/>
          </w:tcPr>
          <w:p w14:paraId="1E1C8C52"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5</w:t>
            </w:r>
          </w:p>
        </w:tc>
        <w:tc>
          <w:tcPr>
            <w:tcW w:w="2211" w:type="dxa"/>
          </w:tcPr>
          <w:p w14:paraId="483FF3F0"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2</w:t>
            </w:r>
            <w:r w:rsidR="009410B5" w:rsidRPr="00E25F82">
              <w:rPr>
                <w:rFonts w:ascii="Tahoma" w:hAnsi="Tahoma" w:cs="Tahoma"/>
                <w:sz w:val="18"/>
                <w:szCs w:val="18"/>
              </w:rPr>
              <w:t>3</w:t>
            </w:r>
            <w:r w:rsidRPr="00E25F82">
              <w:rPr>
                <w:rFonts w:ascii="Tahoma" w:hAnsi="Tahoma" w:cs="Tahoma"/>
                <w:sz w:val="18"/>
                <w:szCs w:val="18"/>
              </w:rPr>
              <w:t xml:space="preserve"> – 2</w:t>
            </w:r>
            <w:r w:rsidR="009410B5" w:rsidRPr="00E25F82">
              <w:rPr>
                <w:rFonts w:ascii="Tahoma" w:hAnsi="Tahoma" w:cs="Tahoma"/>
                <w:sz w:val="18"/>
                <w:szCs w:val="18"/>
              </w:rPr>
              <w:t>5</w:t>
            </w:r>
          </w:p>
        </w:tc>
        <w:tc>
          <w:tcPr>
            <w:tcW w:w="2211" w:type="dxa"/>
          </w:tcPr>
          <w:p w14:paraId="587E2955"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9 – 10</w:t>
            </w:r>
          </w:p>
        </w:tc>
      </w:tr>
      <w:tr w:rsidR="006C0A53" w:rsidRPr="00EA1277" w14:paraId="53C896BE" w14:textId="77777777" w:rsidTr="00E25F82">
        <w:tc>
          <w:tcPr>
            <w:tcW w:w="567" w:type="dxa"/>
          </w:tcPr>
          <w:p w14:paraId="7A55221C"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4.5</w:t>
            </w:r>
          </w:p>
        </w:tc>
        <w:tc>
          <w:tcPr>
            <w:tcW w:w="2211" w:type="dxa"/>
          </w:tcPr>
          <w:p w14:paraId="2F0A8A94" w14:textId="77777777" w:rsidR="006C0A53" w:rsidRPr="00E25F82" w:rsidRDefault="009410B5" w:rsidP="00E25F82">
            <w:pPr>
              <w:jc w:val="center"/>
              <w:rPr>
                <w:rFonts w:ascii="Tahoma" w:hAnsi="Tahoma" w:cs="Tahoma"/>
                <w:sz w:val="18"/>
                <w:szCs w:val="18"/>
              </w:rPr>
            </w:pPr>
            <w:r w:rsidRPr="00E25F82">
              <w:rPr>
                <w:rFonts w:ascii="Tahoma" w:hAnsi="Tahoma" w:cs="Tahoma"/>
                <w:sz w:val="18"/>
                <w:szCs w:val="18"/>
              </w:rPr>
              <w:t>20</w:t>
            </w:r>
            <w:r w:rsidR="006C0A53" w:rsidRPr="00E25F82">
              <w:rPr>
                <w:rFonts w:ascii="Tahoma" w:hAnsi="Tahoma" w:cs="Tahoma"/>
                <w:sz w:val="18"/>
                <w:szCs w:val="18"/>
              </w:rPr>
              <w:t xml:space="preserve"> – 2</w:t>
            </w:r>
            <w:r w:rsidRPr="00E25F82">
              <w:rPr>
                <w:rFonts w:ascii="Tahoma" w:hAnsi="Tahoma" w:cs="Tahoma"/>
                <w:sz w:val="18"/>
                <w:szCs w:val="18"/>
              </w:rPr>
              <w:t>2</w:t>
            </w:r>
          </w:p>
        </w:tc>
        <w:tc>
          <w:tcPr>
            <w:tcW w:w="2211" w:type="dxa"/>
          </w:tcPr>
          <w:p w14:paraId="427313BA"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8</w:t>
            </w:r>
          </w:p>
        </w:tc>
      </w:tr>
      <w:tr w:rsidR="006C0A53" w:rsidRPr="00EA1277" w14:paraId="023CFCD3" w14:textId="77777777" w:rsidTr="00E25F82">
        <w:tc>
          <w:tcPr>
            <w:tcW w:w="567" w:type="dxa"/>
          </w:tcPr>
          <w:p w14:paraId="514BDE80"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4</w:t>
            </w:r>
          </w:p>
        </w:tc>
        <w:tc>
          <w:tcPr>
            <w:tcW w:w="2211" w:type="dxa"/>
          </w:tcPr>
          <w:p w14:paraId="66A3A86B" w14:textId="77777777" w:rsidR="006C0A53" w:rsidRPr="00E25F82" w:rsidRDefault="009410B5" w:rsidP="00E25F82">
            <w:pPr>
              <w:jc w:val="center"/>
              <w:rPr>
                <w:rFonts w:ascii="Tahoma" w:hAnsi="Tahoma" w:cs="Tahoma"/>
                <w:sz w:val="18"/>
                <w:szCs w:val="18"/>
              </w:rPr>
            </w:pPr>
            <w:r w:rsidRPr="00E25F82">
              <w:rPr>
                <w:rFonts w:ascii="Tahoma" w:hAnsi="Tahoma" w:cs="Tahoma"/>
                <w:sz w:val="18"/>
                <w:szCs w:val="18"/>
              </w:rPr>
              <w:t>17</w:t>
            </w:r>
            <w:r w:rsidR="006C0A53" w:rsidRPr="00E25F82">
              <w:rPr>
                <w:rFonts w:ascii="Tahoma" w:hAnsi="Tahoma" w:cs="Tahoma"/>
                <w:sz w:val="18"/>
                <w:szCs w:val="18"/>
              </w:rPr>
              <w:t xml:space="preserve"> – 1</w:t>
            </w:r>
            <w:r w:rsidRPr="00E25F82">
              <w:rPr>
                <w:rFonts w:ascii="Tahoma" w:hAnsi="Tahoma" w:cs="Tahoma"/>
                <w:sz w:val="18"/>
                <w:szCs w:val="18"/>
              </w:rPr>
              <w:t>9</w:t>
            </w:r>
          </w:p>
        </w:tc>
        <w:tc>
          <w:tcPr>
            <w:tcW w:w="2211" w:type="dxa"/>
          </w:tcPr>
          <w:p w14:paraId="2F80FB7F"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7</w:t>
            </w:r>
          </w:p>
        </w:tc>
      </w:tr>
      <w:tr w:rsidR="006C0A53" w:rsidRPr="00EA1277" w14:paraId="1EB6CAB6" w14:textId="77777777" w:rsidTr="00E25F82">
        <w:tc>
          <w:tcPr>
            <w:tcW w:w="567" w:type="dxa"/>
          </w:tcPr>
          <w:p w14:paraId="78BBDB47"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3.5</w:t>
            </w:r>
          </w:p>
        </w:tc>
        <w:tc>
          <w:tcPr>
            <w:tcW w:w="2211" w:type="dxa"/>
          </w:tcPr>
          <w:p w14:paraId="59D82E93" w14:textId="77777777" w:rsidR="006C0A53" w:rsidRPr="00E25F82" w:rsidRDefault="009410B5" w:rsidP="00E25F82">
            <w:pPr>
              <w:jc w:val="center"/>
              <w:rPr>
                <w:rFonts w:ascii="Tahoma" w:hAnsi="Tahoma" w:cs="Tahoma"/>
                <w:sz w:val="18"/>
                <w:szCs w:val="18"/>
              </w:rPr>
            </w:pPr>
            <w:r w:rsidRPr="00E25F82">
              <w:rPr>
                <w:rFonts w:ascii="Tahoma" w:hAnsi="Tahoma" w:cs="Tahoma"/>
                <w:sz w:val="18"/>
                <w:szCs w:val="18"/>
              </w:rPr>
              <w:t>14</w:t>
            </w:r>
            <w:r w:rsidR="006C0A53" w:rsidRPr="00E25F82">
              <w:rPr>
                <w:rFonts w:ascii="Tahoma" w:hAnsi="Tahoma" w:cs="Tahoma"/>
                <w:sz w:val="18"/>
                <w:szCs w:val="18"/>
              </w:rPr>
              <w:t xml:space="preserve"> – 1</w:t>
            </w:r>
            <w:r w:rsidRPr="00E25F82">
              <w:rPr>
                <w:rFonts w:ascii="Tahoma" w:hAnsi="Tahoma" w:cs="Tahoma"/>
                <w:sz w:val="18"/>
                <w:szCs w:val="18"/>
              </w:rPr>
              <w:t>6</w:t>
            </w:r>
          </w:p>
        </w:tc>
        <w:tc>
          <w:tcPr>
            <w:tcW w:w="2211" w:type="dxa"/>
          </w:tcPr>
          <w:p w14:paraId="557FB104"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6</w:t>
            </w:r>
          </w:p>
        </w:tc>
      </w:tr>
      <w:tr w:rsidR="006C0A53" w:rsidRPr="00EA1277" w14:paraId="0B1A6939" w14:textId="77777777" w:rsidTr="00E25F82">
        <w:tc>
          <w:tcPr>
            <w:tcW w:w="567" w:type="dxa"/>
          </w:tcPr>
          <w:p w14:paraId="658B5CF1"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3</w:t>
            </w:r>
          </w:p>
        </w:tc>
        <w:tc>
          <w:tcPr>
            <w:tcW w:w="2211" w:type="dxa"/>
          </w:tcPr>
          <w:p w14:paraId="2E796590"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1</w:t>
            </w:r>
            <w:r w:rsidR="008673D7" w:rsidRPr="00E25F82">
              <w:rPr>
                <w:rFonts w:ascii="Tahoma" w:hAnsi="Tahoma" w:cs="Tahoma"/>
                <w:sz w:val="18"/>
                <w:szCs w:val="18"/>
              </w:rPr>
              <w:t>1</w:t>
            </w:r>
            <w:r w:rsidRPr="00E25F82">
              <w:rPr>
                <w:rFonts w:ascii="Tahoma" w:hAnsi="Tahoma" w:cs="Tahoma"/>
                <w:sz w:val="18"/>
                <w:szCs w:val="18"/>
              </w:rPr>
              <w:t xml:space="preserve"> – 1</w:t>
            </w:r>
            <w:r w:rsidR="008673D7" w:rsidRPr="00E25F82">
              <w:rPr>
                <w:rFonts w:ascii="Tahoma" w:hAnsi="Tahoma" w:cs="Tahoma"/>
                <w:sz w:val="18"/>
                <w:szCs w:val="18"/>
              </w:rPr>
              <w:t>3</w:t>
            </w:r>
          </w:p>
        </w:tc>
        <w:tc>
          <w:tcPr>
            <w:tcW w:w="2211" w:type="dxa"/>
          </w:tcPr>
          <w:p w14:paraId="023A2141"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5</w:t>
            </w:r>
          </w:p>
        </w:tc>
      </w:tr>
      <w:tr w:rsidR="006C0A53" w:rsidRPr="00EA1277" w14:paraId="4B654CAC" w14:textId="77777777" w:rsidTr="00E25F82">
        <w:tc>
          <w:tcPr>
            <w:tcW w:w="567" w:type="dxa"/>
          </w:tcPr>
          <w:p w14:paraId="0F436270"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2.5</w:t>
            </w:r>
          </w:p>
        </w:tc>
        <w:tc>
          <w:tcPr>
            <w:tcW w:w="2211" w:type="dxa"/>
          </w:tcPr>
          <w:p w14:paraId="27242C09" w14:textId="77777777" w:rsidR="006C0A53" w:rsidRPr="00E25F82" w:rsidRDefault="008673D7" w:rsidP="00E25F82">
            <w:pPr>
              <w:jc w:val="center"/>
              <w:rPr>
                <w:rFonts w:ascii="Tahoma" w:hAnsi="Tahoma" w:cs="Tahoma"/>
                <w:sz w:val="18"/>
                <w:szCs w:val="18"/>
              </w:rPr>
            </w:pPr>
            <w:r w:rsidRPr="00E25F82">
              <w:rPr>
                <w:rFonts w:ascii="Tahoma" w:hAnsi="Tahoma" w:cs="Tahoma"/>
                <w:sz w:val="18"/>
                <w:szCs w:val="18"/>
              </w:rPr>
              <w:t>8</w:t>
            </w:r>
            <w:r w:rsidR="006C0A53" w:rsidRPr="00E25F82">
              <w:rPr>
                <w:rFonts w:ascii="Tahoma" w:hAnsi="Tahoma" w:cs="Tahoma"/>
                <w:sz w:val="18"/>
                <w:szCs w:val="18"/>
              </w:rPr>
              <w:t xml:space="preserve"> – </w:t>
            </w:r>
            <w:r w:rsidRPr="00E25F82">
              <w:rPr>
                <w:rFonts w:ascii="Tahoma" w:hAnsi="Tahoma" w:cs="Tahoma"/>
                <w:sz w:val="18"/>
                <w:szCs w:val="18"/>
              </w:rPr>
              <w:t>10</w:t>
            </w:r>
          </w:p>
        </w:tc>
        <w:tc>
          <w:tcPr>
            <w:tcW w:w="2211" w:type="dxa"/>
          </w:tcPr>
          <w:p w14:paraId="31BA1931"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3 – 4</w:t>
            </w:r>
          </w:p>
        </w:tc>
      </w:tr>
      <w:tr w:rsidR="006C0A53" w:rsidRPr="00EA1277" w14:paraId="40A5E4BD" w14:textId="77777777" w:rsidTr="00E25F82">
        <w:tc>
          <w:tcPr>
            <w:tcW w:w="567" w:type="dxa"/>
          </w:tcPr>
          <w:p w14:paraId="083B38D8"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2</w:t>
            </w:r>
          </w:p>
        </w:tc>
        <w:tc>
          <w:tcPr>
            <w:tcW w:w="2211" w:type="dxa"/>
          </w:tcPr>
          <w:p w14:paraId="630063E0"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 xml:space="preserve">5 – </w:t>
            </w:r>
            <w:r w:rsidR="008673D7" w:rsidRPr="00E25F82">
              <w:rPr>
                <w:rFonts w:ascii="Tahoma" w:hAnsi="Tahoma" w:cs="Tahoma"/>
                <w:sz w:val="18"/>
                <w:szCs w:val="18"/>
              </w:rPr>
              <w:t>7</w:t>
            </w:r>
          </w:p>
        </w:tc>
        <w:tc>
          <w:tcPr>
            <w:tcW w:w="2211" w:type="dxa"/>
          </w:tcPr>
          <w:p w14:paraId="21046510"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2</w:t>
            </w:r>
          </w:p>
        </w:tc>
      </w:tr>
      <w:tr w:rsidR="006C0A53" w:rsidRPr="00EA1277" w14:paraId="1E1B3472" w14:textId="77777777" w:rsidTr="00E25F82">
        <w:tc>
          <w:tcPr>
            <w:tcW w:w="567" w:type="dxa"/>
          </w:tcPr>
          <w:p w14:paraId="3744FCE7"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1.5</w:t>
            </w:r>
          </w:p>
        </w:tc>
        <w:tc>
          <w:tcPr>
            <w:tcW w:w="2211" w:type="dxa"/>
          </w:tcPr>
          <w:p w14:paraId="6CA70661"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2 – 4</w:t>
            </w:r>
          </w:p>
        </w:tc>
        <w:tc>
          <w:tcPr>
            <w:tcW w:w="2211" w:type="dxa"/>
          </w:tcPr>
          <w:p w14:paraId="5EAC969F"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1</w:t>
            </w:r>
          </w:p>
        </w:tc>
      </w:tr>
      <w:tr w:rsidR="006C0A53" w:rsidRPr="00EA1277" w14:paraId="617122F7" w14:textId="77777777" w:rsidTr="00E25F82">
        <w:tc>
          <w:tcPr>
            <w:tcW w:w="567" w:type="dxa"/>
          </w:tcPr>
          <w:p w14:paraId="14B7B55C" w14:textId="77777777" w:rsidR="006C0A53" w:rsidRPr="00E25F82" w:rsidRDefault="006C0A53" w:rsidP="00745E50">
            <w:pPr>
              <w:rPr>
                <w:rFonts w:ascii="Tahoma" w:hAnsi="Tahoma" w:cs="Tahoma"/>
                <w:b/>
                <w:bCs/>
                <w:sz w:val="18"/>
                <w:szCs w:val="18"/>
              </w:rPr>
            </w:pPr>
            <w:r w:rsidRPr="00E25F82">
              <w:rPr>
                <w:rFonts w:ascii="Tahoma" w:hAnsi="Tahoma" w:cs="Tahoma"/>
                <w:b/>
                <w:bCs/>
                <w:sz w:val="18"/>
                <w:szCs w:val="18"/>
              </w:rPr>
              <w:t>1</w:t>
            </w:r>
          </w:p>
        </w:tc>
        <w:tc>
          <w:tcPr>
            <w:tcW w:w="2211" w:type="dxa"/>
          </w:tcPr>
          <w:p w14:paraId="66B549E2"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0 – 1</w:t>
            </w:r>
          </w:p>
        </w:tc>
        <w:tc>
          <w:tcPr>
            <w:tcW w:w="2211" w:type="dxa"/>
          </w:tcPr>
          <w:p w14:paraId="53E05D89" w14:textId="77777777" w:rsidR="006C0A53" w:rsidRPr="00E25F82" w:rsidRDefault="006C0A53" w:rsidP="00E25F82">
            <w:pPr>
              <w:jc w:val="center"/>
              <w:rPr>
                <w:rFonts w:ascii="Tahoma" w:hAnsi="Tahoma" w:cs="Tahoma"/>
                <w:sz w:val="18"/>
                <w:szCs w:val="18"/>
              </w:rPr>
            </w:pPr>
            <w:r w:rsidRPr="00E25F82">
              <w:rPr>
                <w:rFonts w:ascii="Tahoma" w:hAnsi="Tahoma" w:cs="Tahoma"/>
                <w:sz w:val="18"/>
                <w:szCs w:val="18"/>
              </w:rPr>
              <w:t>0</w:t>
            </w:r>
          </w:p>
        </w:tc>
      </w:tr>
    </w:tbl>
    <w:p w14:paraId="4C574189" w14:textId="77777777" w:rsidR="006C0A53" w:rsidRPr="00EA1277" w:rsidRDefault="006C0A53" w:rsidP="00837B89">
      <w:pPr>
        <w:rPr>
          <w:rFonts w:ascii="Tahoma" w:hAnsi="Tahoma" w:cs="Tahoma"/>
          <w:b/>
          <w:sz w:val="20"/>
          <w:szCs w:val="20"/>
        </w:rPr>
      </w:pPr>
    </w:p>
    <w:p w14:paraId="4A79FC83" w14:textId="77777777" w:rsidR="00EA1277" w:rsidRDefault="00EA1277" w:rsidP="00837B89">
      <w:pPr>
        <w:rPr>
          <w:rFonts w:ascii="Tahoma" w:hAnsi="Tahoma" w:cs="Tahoma"/>
          <w:b/>
          <w:sz w:val="20"/>
          <w:szCs w:val="20"/>
        </w:rPr>
        <w:sectPr w:rsidR="00EA1277" w:rsidSect="007714EF">
          <w:pgSz w:w="16838" w:h="11906" w:orient="landscape" w:code="9"/>
          <w:pgMar w:top="1418" w:right="782" w:bottom="567" w:left="782" w:header="568" w:footer="340" w:gutter="0"/>
          <w:cols w:space="708"/>
          <w:titlePg/>
          <w:docGrid w:linePitch="360"/>
        </w:sectPr>
      </w:pPr>
    </w:p>
    <w:p w14:paraId="44D8FBF7" w14:textId="77777777" w:rsidR="00837B89" w:rsidRPr="00EA1277" w:rsidRDefault="00837B89" w:rsidP="00837B89">
      <w:pPr>
        <w:rPr>
          <w:rFonts w:ascii="Tahoma" w:hAnsi="Tahoma" w:cs="Tahoma"/>
          <w:b/>
          <w:sz w:val="20"/>
          <w:szCs w:val="20"/>
        </w:rPr>
      </w:pPr>
      <w:r w:rsidRPr="00EA1277">
        <w:rPr>
          <w:rFonts w:ascii="Tahoma" w:hAnsi="Tahoma" w:cs="Tahoma"/>
          <w:b/>
          <w:sz w:val="20"/>
          <w:szCs w:val="20"/>
        </w:rPr>
        <w:lastRenderedPageBreak/>
        <w:t>1.1 Kundenbeziehungen</w:t>
      </w:r>
    </w:p>
    <w:p w14:paraId="53470C6B" w14:textId="77777777" w:rsidR="00837B89" w:rsidRPr="00EA1277" w:rsidRDefault="00837B89">
      <w:pPr>
        <w:rPr>
          <w:rFonts w:ascii="Tahoma" w:hAnsi="Tahoma" w:cs="Tahoma"/>
          <w:sz w:val="20"/>
          <w:szCs w:val="20"/>
        </w:rPr>
      </w:pPr>
    </w:p>
    <w:p w14:paraId="67B44EF8" w14:textId="77777777" w:rsidR="00D55C10" w:rsidRPr="00EA1277" w:rsidRDefault="00A2585D">
      <w:pPr>
        <w:rPr>
          <w:rFonts w:ascii="Tahoma" w:hAnsi="Tahoma" w:cs="Tahoma"/>
          <w:b/>
          <w:sz w:val="20"/>
          <w:szCs w:val="20"/>
        </w:rPr>
      </w:pPr>
      <w:r w:rsidRPr="00EA1277">
        <w:rPr>
          <w:rFonts w:ascii="Tahoma" w:hAnsi="Tahoma" w:cs="Tahoma"/>
          <w:b/>
          <w:sz w:val="20"/>
          <w:szCs w:val="20"/>
        </w:rPr>
        <w:t>Kundengespräch</w:t>
      </w:r>
      <w:bookmarkStart w:id="4" w:name="_Hlk83276096"/>
      <w:r w:rsidR="00EA1277">
        <w:rPr>
          <w:rFonts w:ascii="Tahoma" w:hAnsi="Tahoma" w:cs="Tahoma"/>
          <w:b/>
          <w:sz w:val="20"/>
          <w:szCs w:val="20"/>
        </w:rPr>
        <w:t xml:space="preserve"> 1</w:t>
      </w:r>
    </w:p>
    <w:bookmarkEnd w:id="4"/>
    <w:p w14:paraId="0B4661BB" w14:textId="77777777" w:rsidR="00E94ECB" w:rsidRPr="00EA1277" w:rsidRDefault="00E94ECB">
      <w:pPr>
        <w:rPr>
          <w:rFonts w:ascii="Tahoma" w:hAnsi="Tahoma" w:cs="Tahoma"/>
          <w:b/>
          <w:sz w:val="20"/>
          <w:szCs w:val="20"/>
        </w:rPr>
      </w:pPr>
    </w:p>
    <w:p w14:paraId="261FEA0C" w14:textId="77777777" w:rsidR="00E94ECB" w:rsidRPr="00EA1277" w:rsidRDefault="00E94ECB">
      <w:pPr>
        <w:rPr>
          <w:rFonts w:ascii="Tahoma" w:hAnsi="Tahoma" w:cs="Tahoma"/>
          <w:b/>
          <w:sz w:val="20"/>
          <w:szCs w:val="20"/>
        </w:rPr>
      </w:pPr>
      <w:r w:rsidRPr="00EA1277">
        <w:rPr>
          <w:rFonts w:ascii="Tahoma" w:hAnsi="Tahoma" w:cs="Tahoma"/>
          <w:b/>
          <w:sz w:val="20"/>
          <w:szCs w:val="20"/>
        </w:rPr>
        <w:t>Vorabinformationen für die Lernenden</w:t>
      </w:r>
    </w:p>
    <w:p w14:paraId="3162A128" w14:textId="77777777" w:rsidR="00D55C10" w:rsidRPr="00EA1277" w:rsidRDefault="00D55C10">
      <w:pPr>
        <w:rPr>
          <w:rFonts w:ascii="Tahoma" w:hAnsi="Tahoma" w:cs="Tahoma"/>
          <w:sz w:val="20"/>
          <w:szCs w:val="20"/>
        </w:rPr>
      </w:pPr>
      <w:bookmarkStart w:id="5" w:name="_Hlk619590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3085E98A" w14:textId="77777777" w:rsidTr="00E25F82">
        <w:tc>
          <w:tcPr>
            <w:tcW w:w="2781" w:type="dxa"/>
            <w:shd w:val="clear" w:color="auto" w:fill="D9D9D9"/>
            <w:tcMar>
              <w:top w:w="57" w:type="dxa"/>
              <w:bottom w:w="57" w:type="dxa"/>
            </w:tcMar>
          </w:tcPr>
          <w:p w14:paraId="2FCD4A5B" w14:textId="77777777" w:rsidR="00FE5E9D" w:rsidRPr="00E25F82" w:rsidRDefault="00FE5E9D" w:rsidP="00CA5195">
            <w:pPr>
              <w:rPr>
                <w:rFonts w:ascii="Tahoma" w:hAnsi="Tahoma" w:cs="Tahoma"/>
                <w:b/>
                <w:sz w:val="20"/>
                <w:szCs w:val="20"/>
              </w:rPr>
            </w:pPr>
            <w:r w:rsidRPr="00E25F82">
              <w:rPr>
                <w:rFonts w:ascii="Tahoma" w:hAnsi="Tahoma" w:cs="Tahoma"/>
                <w:b/>
                <w:sz w:val="20"/>
                <w:szCs w:val="20"/>
              </w:rPr>
              <w:t xml:space="preserve">Aufgabenstellung an </w:t>
            </w:r>
            <w:r w:rsidR="0002169C" w:rsidRPr="00E25F82">
              <w:rPr>
                <w:rFonts w:ascii="Tahoma" w:hAnsi="Tahoma" w:cs="Tahoma"/>
                <w:b/>
                <w:sz w:val="20"/>
                <w:szCs w:val="20"/>
              </w:rPr>
              <w:t>die</w:t>
            </w:r>
            <w:r w:rsidRPr="00E25F82">
              <w:rPr>
                <w:rFonts w:ascii="Tahoma" w:hAnsi="Tahoma" w:cs="Tahoma"/>
                <w:b/>
                <w:sz w:val="20"/>
                <w:szCs w:val="20"/>
              </w:rPr>
              <w:t xml:space="preserve"> Lernenden</w:t>
            </w:r>
          </w:p>
        </w:tc>
        <w:tc>
          <w:tcPr>
            <w:tcW w:w="12483" w:type="dxa"/>
            <w:tcMar>
              <w:top w:w="57" w:type="dxa"/>
              <w:bottom w:w="57" w:type="dxa"/>
            </w:tcMar>
          </w:tcPr>
          <w:p w14:paraId="71AA6231" w14:textId="49825695" w:rsidR="00FE5E9D" w:rsidRPr="00E25F82" w:rsidRDefault="00D14B7E" w:rsidP="00CA5195">
            <w:pPr>
              <w:rPr>
                <w:rFonts w:ascii="Tahoma" w:hAnsi="Tahoma" w:cs="Tahoma"/>
              </w:rPr>
            </w:pPr>
            <w:r w:rsidRPr="00E25F82">
              <w:rPr>
                <w:rFonts w:ascii="Tahoma" w:hAnsi="Tahoma" w:cs="Tahoma"/>
                <w:sz w:val="20"/>
                <w:szCs w:val="20"/>
              </w:rPr>
              <w:t>F</w:t>
            </w:r>
            <w:r w:rsidR="00FE5E9D" w:rsidRPr="00E25F82">
              <w:rPr>
                <w:rFonts w:ascii="Tahoma" w:hAnsi="Tahoma" w:cs="Tahoma"/>
                <w:sz w:val="20"/>
                <w:szCs w:val="20"/>
              </w:rPr>
              <w:t>ühren Sie das Gespräch mit dem Kunden/der Kundin.</w:t>
            </w:r>
            <w:r w:rsidR="005F617E">
              <w:rPr>
                <w:rFonts w:ascii="Tahoma" w:hAnsi="Tahoma" w:cs="Tahoma"/>
                <w:sz w:val="20"/>
                <w:szCs w:val="20"/>
              </w:rPr>
              <w:t xml:space="preserve"> </w:t>
            </w:r>
            <w:r w:rsidR="005F617E" w:rsidRPr="005F617E">
              <w:rPr>
                <w:rFonts w:ascii="Tahoma" w:hAnsi="Tahoma" w:cs="Tahoma"/>
                <w:b/>
                <w:bCs/>
                <w:sz w:val="20"/>
                <w:szCs w:val="20"/>
              </w:rPr>
              <w:t>Wenn einzelne Artikel oder Artikelgruppen nicht (mehr) im Sortiment sind, müssen Sie diese über den Onlineshop des Unternehmens verkaufen.</w:t>
            </w:r>
          </w:p>
        </w:tc>
      </w:tr>
      <w:tr w:rsidR="00FE5E9D" w:rsidRPr="00EA1277" w14:paraId="588C2A7D" w14:textId="77777777" w:rsidTr="00E25F82">
        <w:tc>
          <w:tcPr>
            <w:tcW w:w="2781" w:type="dxa"/>
            <w:shd w:val="clear" w:color="auto" w:fill="D9D9D9"/>
            <w:tcMar>
              <w:top w:w="57" w:type="dxa"/>
              <w:bottom w:w="57" w:type="dxa"/>
            </w:tcMar>
          </w:tcPr>
          <w:p w14:paraId="1C5D10CD" w14:textId="77777777" w:rsidR="00FE5E9D" w:rsidRPr="00E25F82" w:rsidRDefault="00FE5E9D" w:rsidP="00FE5E9D">
            <w:pPr>
              <w:rPr>
                <w:rFonts w:ascii="Tahoma" w:hAnsi="Tahoma" w:cs="Tahoma"/>
                <w:b/>
                <w:sz w:val="20"/>
                <w:szCs w:val="20"/>
              </w:rPr>
            </w:pPr>
            <w:r w:rsidRPr="00E25F82">
              <w:rPr>
                <w:rFonts w:ascii="Tahoma" w:hAnsi="Tahoma" w:cs="Tahoma"/>
                <w:b/>
                <w:sz w:val="20"/>
                <w:szCs w:val="20"/>
              </w:rPr>
              <w:t>Zeitrahmen/Organisation</w:t>
            </w:r>
          </w:p>
        </w:tc>
        <w:tc>
          <w:tcPr>
            <w:tcW w:w="12483" w:type="dxa"/>
            <w:tcMar>
              <w:top w:w="57" w:type="dxa"/>
              <w:bottom w:w="57" w:type="dxa"/>
            </w:tcMar>
          </w:tcPr>
          <w:p w14:paraId="395A4EC2" w14:textId="77777777" w:rsidR="00FE5E9D" w:rsidRPr="00E25F82" w:rsidRDefault="004355A4" w:rsidP="005D0492">
            <w:pPr>
              <w:rPr>
                <w:rFonts w:ascii="Tahoma" w:hAnsi="Tahoma" w:cs="Tahoma"/>
                <w:sz w:val="20"/>
                <w:szCs w:val="20"/>
              </w:rPr>
            </w:pPr>
            <w:r w:rsidRPr="00AA0140">
              <w:rPr>
                <w:rFonts w:ascii="Tahoma" w:hAnsi="Tahoma" w:cs="Tahoma"/>
                <w:sz w:val="20"/>
                <w:szCs w:val="20"/>
              </w:rPr>
              <w:t>Durchführung der Kundengespräche: Je 20 Minuten (total 40 Minuten)</w:t>
            </w:r>
          </w:p>
        </w:tc>
      </w:tr>
      <w:tr w:rsidR="000D775B" w:rsidRPr="00EA1277" w14:paraId="3C728A93" w14:textId="77777777" w:rsidTr="00E25F82">
        <w:tc>
          <w:tcPr>
            <w:tcW w:w="2781" w:type="dxa"/>
            <w:shd w:val="clear" w:color="auto" w:fill="D9D9D9"/>
            <w:tcMar>
              <w:top w:w="57" w:type="dxa"/>
              <w:bottom w:w="57" w:type="dxa"/>
            </w:tcMar>
          </w:tcPr>
          <w:p w14:paraId="1446D83A" w14:textId="77777777" w:rsidR="000D775B" w:rsidRPr="00E25F82" w:rsidRDefault="000D775B" w:rsidP="00C81266">
            <w:pPr>
              <w:rPr>
                <w:rFonts w:ascii="Tahoma" w:hAnsi="Tahoma" w:cs="Tahoma"/>
                <w:b/>
                <w:sz w:val="20"/>
                <w:szCs w:val="20"/>
              </w:rPr>
            </w:pPr>
            <w:r w:rsidRPr="00E25F82">
              <w:rPr>
                <w:rFonts w:ascii="Tahoma" w:hAnsi="Tahoma" w:cs="Tahoma"/>
                <w:b/>
                <w:sz w:val="20"/>
                <w:szCs w:val="20"/>
              </w:rPr>
              <w:t>Hinweise</w:t>
            </w:r>
            <w:r w:rsidR="00FE5E9D" w:rsidRPr="00E25F82">
              <w:rPr>
                <w:rFonts w:ascii="Tahoma" w:hAnsi="Tahoma" w:cs="Tahoma"/>
                <w:b/>
                <w:sz w:val="20"/>
                <w:szCs w:val="20"/>
              </w:rPr>
              <w:t xml:space="preserve"> für die Lernenden</w:t>
            </w:r>
          </w:p>
        </w:tc>
        <w:tc>
          <w:tcPr>
            <w:tcW w:w="12483" w:type="dxa"/>
            <w:tcMar>
              <w:top w:w="57" w:type="dxa"/>
              <w:bottom w:w="57" w:type="dxa"/>
            </w:tcMar>
          </w:tcPr>
          <w:p w14:paraId="7CE1E23D"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Achten Sie darauf, bei diesem Gespräch geeignete </w:t>
            </w:r>
            <w:r w:rsidR="00631965" w:rsidRPr="00E25F82">
              <w:rPr>
                <w:rFonts w:ascii="Tahoma" w:hAnsi="Tahoma" w:cs="Tahoma"/>
                <w:b/>
                <w:bCs/>
                <w:sz w:val="20"/>
                <w:szCs w:val="20"/>
              </w:rPr>
              <w:t xml:space="preserve">Fachbegriffe, </w:t>
            </w:r>
            <w:r w:rsidRPr="00E25F82">
              <w:rPr>
                <w:rFonts w:ascii="Tahoma" w:hAnsi="Tahoma" w:cs="Tahoma"/>
                <w:b/>
                <w:bCs/>
                <w:sz w:val="20"/>
                <w:szCs w:val="20"/>
              </w:rPr>
              <w:t xml:space="preserve">Frage- und Gesprächstechniken </w:t>
            </w:r>
            <w:r w:rsidRPr="00E25F82">
              <w:rPr>
                <w:rFonts w:ascii="Tahoma" w:hAnsi="Tahoma" w:cs="Tahoma"/>
                <w:sz w:val="20"/>
                <w:szCs w:val="20"/>
              </w:rPr>
              <w:t xml:space="preserve">anzuwenden. </w:t>
            </w:r>
            <w:r w:rsidRPr="00E25F82">
              <w:rPr>
                <w:rFonts w:ascii="Tahoma" w:hAnsi="Tahoma" w:cs="Tahoma"/>
                <w:b/>
                <w:bCs/>
                <w:sz w:val="20"/>
                <w:szCs w:val="20"/>
              </w:rPr>
              <w:t>Ziel</w:t>
            </w:r>
            <w:r w:rsidRPr="00E25F82">
              <w:rPr>
                <w:rFonts w:ascii="Tahoma" w:hAnsi="Tahoma" w:cs="Tahoma"/>
                <w:sz w:val="20"/>
                <w:szCs w:val="20"/>
              </w:rPr>
              <w:t xml:space="preserve"> des Gesprächs ist es, innerhalb der Ihnen zur Verfügung stehenden Zeit </w:t>
            </w:r>
            <w:r w:rsidRPr="00E25F82">
              <w:rPr>
                <w:rFonts w:ascii="Tahoma" w:hAnsi="Tahoma" w:cs="Tahoma"/>
                <w:b/>
                <w:bCs/>
                <w:sz w:val="20"/>
                <w:szCs w:val="20"/>
              </w:rPr>
              <w:t>einen Kaufabschluss</w:t>
            </w:r>
            <w:r w:rsidR="00E83783" w:rsidRPr="00E25F82">
              <w:rPr>
                <w:rFonts w:ascii="Tahoma" w:hAnsi="Tahoma" w:cs="Tahoma"/>
                <w:b/>
                <w:bCs/>
                <w:sz w:val="20"/>
                <w:szCs w:val="20"/>
              </w:rPr>
              <w:t xml:space="preserve"> bzw. eine passende Lösung für den Kunden</w:t>
            </w:r>
            <w:r w:rsidRPr="00E25F82">
              <w:rPr>
                <w:rFonts w:ascii="Tahoma" w:hAnsi="Tahoma" w:cs="Tahoma"/>
                <w:b/>
                <w:bCs/>
                <w:sz w:val="20"/>
                <w:szCs w:val="20"/>
              </w:rPr>
              <w:t xml:space="preserve"> zu erzielen</w:t>
            </w:r>
            <w:r w:rsidRPr="00E25F82">
              <w:rPr>
                <w:rFonts w:ascii="Tahoma" w:hAnsi="Tahoma" w:cs="Tahoma"/>
                <w:sz w:val="20"/>
                <w:szCs w:val="20"/>
              </w:rPr>
              <w:t xml:space="preserve"> und </w:t>
            </w:r>
            <w:r w:rsidR="00CB434F" w:rsidRPr="00E25F82">
              <w:rPr>
                <w:rFonts w:ascii="Tahoma" w:hAnsi="Tahoma" w:cs="Tahoma"/>
                <w:sz w:val="20"/>
                <w:szCs w:val="20"/>
              </w:rPr>
              <w:t>allfällige</w:t>
            </w:r>
            <w:r w:rsidRPr="00E25F82">
              <w:rPr>
                <w:rFonts w:ascii="Tahoma" w:hAnsi="Tahoma" w:cs="Tahoma"/>
                <w:sz w:val="20"/>
                <w:szCs w:val="20"/>
              </w:rPr>
              <w:t xml:space="preserve"> Beschwerde</w:t>
            </w:r>
            <w:r w:rsidR="00CB434F" w:rsidRPr="00E25F82">
              <w:rPr>
                <w:rFonts w:ascii="Tahoma" w:hAnsi="Tahoma" w:cs="Tahoma"/>
                <w:sz w:val="20"/>
                <w:szCs w:val="20"/>
              </w:rPr>
              <w:t>n</w:t>
            </w:r>
            <w:r w:rsidRPr="00E25F82">
              <w:rPr>
                <w:rFonts w:ascii="Tahoma" w:hAnsi="Tahoma" w:cs="Tahoma"/>
                <w:sz w:val="20"/>
                <w:szCs w:val="20"/>
              </w:rPr>
              <w:t xml:space="preserve"> bzw. Retoure</w:t>
            </w:r>
            <w:r w:rsidR="00CB434F" w:rsidRPr="00E25F82">
              <w:rPr>
                <w:rFonts w:ascii="Tahoma" w:hAnsi="Tahoma" w:cs="Tahoma"/>
                <w:sz w:val="20"/>
                <w:szCs w:val="20"/>
              </w:rPr>
              <w:t>n</w:t>
            </w:r>
            <w:r w:rsidRPr="00E25F82">
              <w:rPr>
                <w:rFonts w:ascii="Tahoma" w:hAnsi="Tahoma" w:cs="Tahoma"/>
                <w:sz w:val="20"/>
                <w:szCs w:val="20"/>
              </w:rPr>
              <w:t xml:space="preserve"> zu bearbeiten.</w:t>
            </w:r>
          </w:p>
          <w:p w14:paraId="00B12EB5" w14:textId="77777777" w:rsidR="000D775B" w:rsidRPr="00E25F82" w:rsidRDefault="000D775B" w:rsidP="00E25F82">
            <w:pPr>
              <w:pStyle w:val="Listenabsatz"/>
              <w:numPr>
                <w:ilvl w:val="0"/>
                <w:numId w:val="18"/>
              </w:numPr>
              <w:ind w:left="367" w:hanging="367"/>
              <w:rPr>
                <w:rFonts w:ascii="Tahoma" w:hAnsi="Tahoma" w:cs="Tahoma"/>
                <w:b/>
                <w:bCs/>
                <w:sz w:val="20"/>
                <w:szCs w:val="20"/>
              </w:rPr>
            </w:pPr>
            <w:r w:rsidRPr="00E25F82">
              <w:rPr>
                <w:rFonts w:ascii="Tahoma" w:hAnsi="Tahoma" w:cs="Tahoma"/>
                <w:sz w:val="20"/>
                <w:szCs w:val="20"/>
              </w:rPr>
              <w:t xml:space="preserve">Sie können sich während des Gesprächs </w:t>
            </w:r>
            <w:r w:rsidRPr="00E25F82">
              <w:rPr>
                <w:rFonts w:ascii="Tahoma" w:hAnsi="Tahoma" w:cs="Tahoma"/>
                <w:b/>
                <w:bCs/>
                <w:sz w:val="20"/>
                <w:szCs w:val="20"/>
              </w:rPr>
              <w:t>Notizen</w:t>
            </w:r>
            <w:r w:rsidRPr="00E25F82">
              <w:rPr>
                <w:rFonts w:ascii="Tahoma" w:hAnsi="Tahoma" w:cs="Tahoma"/>
                <w:sz w:val="20"/>
                <w:szCs w:val="20"/>
              </w:rPr>
              <w:t xml:space="preserve"> machen.</w:t>
            </w:r>
          </w:p>
          <w:p w14:paraId="285982A3"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Das Gespräch beginnt, indem der </w:t>
            </w:r>
            <w:r w:rsidRPr="00E25F82">
              <w:rPr>
                <w:rFonts w:ascii="Tahoma" w:hAnsi="Tahoma" w:cs="Tahoma"/>
                <w:b/>
                <w:bCs/>
                <w:sz w:val="20"/>
                <w:szCs w:val="20"/>
              </w:rPr>
              <w:t xml:space="preserve">Kunde/die Kundin </w:t>
            </w:r>
            <w:r w:rsidR="00E83783" w:rsidRPr="00E25F82">
              <w:rPr>
                <w:rFonts w:ascii="Tahoma" w:hAnsi="Tahoma" w:cs="Tahoma"/>
                <w:b/>
                <w:bCs/>
                <w:sz w:val="20"/>
                <w:szCs w:val="20"/>
              </w:rPr>
              <w:t>die Verkaufsstelle</w:t>
            </w:r>
            <w:r w:rsidRPr="00E25F82">
              <w:rPr>
                <w:rFonts w:ascii="Tahoma" w:hAnsi="Tahoma" w:cs="Tahoma"/>
                <w:b/>
                <w:bCs/>
                <w:sz w:val="20"/>
                <w:szCs w:val="20"/>
              </w:rPr>
              <w:t xml:space="preserve"> betritt</w:t>
            </w:r>
            <w:r w:rsidRPr="00E25F82">
              <w:rPr>
                <w:rFonts w:ascii="Tahoma" w:hAnsi="Tahoma" w:cs="Tahoma"/>
                <w:sz w:val="20"/>
                <w:szCs w:val="20"/>
              </w:rPr>
              <w:t xml:space="preserve">. </w:t>
            </w:r>
          </w:p>
          <w:p w14:paraId="0CF5797E" w14:textId="77777777" w:rsidR="000D775B" w:rsidRPr="00E25F82" w:rsidRDefault="000D775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Die </w:t>
            </w:r>
            <w:r w:rsidRPr="00E25F82">
              <w:rPr>
                <w:rFonts w:ascii="Tahoma" w:hAnsi="Tahoma" w:cs="Tahoma"/>
                <w:b/>
                <w:bCs/>
                <w:sz w:val="20"/>
                <w:szCs w:val="20"/>
              </w:rPr>
              <w:t>Rolle des Kunden/der Kundin</w:t>
            </w:r>
            <w:r w:rsidRPr="00E25F82">
              <w:rPr>
                <w:rFonts w:ascii="Tahoma" w:hAnsi="Tahoma" w:cs="Tahoma"/>
                <w:sz w:val="20"/>
                <w:szCs w:val="20"/>
              </w:rPr>
              <w:t xml:space="preserve"> übernimmt ein Prüfungsexperte/eine Prüfungsexpertin.</w:t>
            </w:r>
          </w:p>
          <w:p w14:paraId="40428052" w14:textId="77777777" w:rsidR="004307FB" w:rsidRPr="00E25F82" w:rsidRDefault="00CB434F"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Der</w:t>
            </w:r>
            <w:r w:rsidR="00EA1277" w:rsidRPr="00E25F82">
              <w:rPr>
                <w:rFonts w:ascii="Tahoma" w:hAnsi="Tahoma" w:cs="Tahoma"/>
                <w:sz w:val="20"/>
                <w:szCs w:val="20"/>
              </w:rPr>
              <w:t>/d</w:t>
            </w:r>
            <w:r w:rsidRPr="00E25F82">
              <w:rPr>
                <w:rFonts w:ascii="Tahoma" w:hAnsi="Tahoma" w:cs="Tahoma"/>
                <w:sz w:val="20"/>
                <w:szCs w:val="20"/>
              </w:rPr>
              <w:t>ie</w:t>
            </w:r>
            <w:r w:rsidR="004307FB" w:rsidRPr="00E25F82">
              <w:rPr>
                <w:rFonts w:ascii="Tahoma" w:hAnsi="Tahoma" w:cs="Tahoma"/>
                <w:sz w:val="20"/>
                <w:szCs w:val="20"/>
              </w:rPr>
              <w:t xml:space="preserve"> 2. PEX schreibt das </w:t>
            </w:r>
            <w:r w:rsidR="004307FB" w:rsidRPr="00E25F82">
              <w:rPr>
                <w:rFonts w:ascii="Tahoma" w:hAnsi="Tahoma" w:cs="Tahoma"/>
                <w:b/>
                <w:bCs/>
                <w:sz w:val="20"/>
                <w:szCs w:val="20"/>
              </w:rPr>
              <w:t>Protokoll</w:t>
            </w:r>
            <w:r w:rsidR="00CF05F7" w:rsidRPr="00E25F82">
              <w:rPr>
                <w:rFonts w:ascii="Tahoma" w:hAnsi="Tahoma" w:cs="Tahoma"/>
                <w:sz w:val="20"/>
                <w:szCs w:val="20"/>
              </w:rPr>
              <w:t>.</w:t>
            </w:r>
          </w:p>
          <w:p w14:paraId="5241AC0F" w14:textId="77777777" w:rsidR="00C702F8" w:rsidRPr="00E25F82" w:rsidRDefault="004307FB" w:rsidP="00E25F82">
            <w:pPr>
              <w:pStyle w:val="Listenabsatz"/>
              <w:numPr>
                <w:ilvl w:val="0"/>
                <w:numId w:val="18"/>
              </w:numPr>
              <w:ind w:left="367" w:hanging="367"/>
              <w:rPr>
                <w:rFonts w:ascii="Tahoma" w:hAnsi="Tahoma" w:cs="Tahoma"/>
                <w:sz w:val="20"/>
                <w:szCs w:val="20"/>
              </w:rPr>
            </w:pPr>
            <w:r w:rsidRPr="00E25F82">
              <w:rPr>
                <w:rFonts w:ascii="Tahoma" w:hAnsi="Tahoma" w:cs="Tahoma"/>
                <w:sz w:val="20"/>
                <w:szCs w:val="20"/>
              </w:rPr>
              <w:t xml:space="preserve">Die </w:t>
            </w:r>
            <w:r w:rsidRPr="00E25F82">
              <w:rPr>
                <w:rFonts w:ascii="Tahoma" w:hAnsi="Tahoma" w:cs="Tahoma"/>
                <w:b/>
                <w:bCs/>
                <w:sz w:val="20"/>
                <w:szCs w:val="20"/>
              </w:rPr>
              <w:t>Rollen</w:t>
            </w:r>
            <w:r w:rsidRPr="00E25F82">
              <w:rPr>
                <w:rFonts w:ascii="Tahoma" w:hAnsi="Tahoma" w:cs="Tahoma"/>
                <w:sz w:val="20"/>
                <w:szCs w:val="20"/>
              </w:rPr>
              <w:t xml:space="preserve"> der PEX werden </w:t>
            </w:r>
            <w:r w:rsidRPr="00E25F82">
              <w:rPr>
                <w:rFonts w:ascii="Tahoma" w:hAnsi="Tahoma" w:cs="Tahoma"/>
                <w:b/>
                <w:bCs/>
                <w:sz w:val="20"/>
                <w:szCs w:val="20"/>
              </w:rPr>
              <w:t>für das 2. Verkaufsgespräch getauscht</w:t>
            </w:r>
            <w:r w:rsidRPr="00E25F82">
              <w:rPr>
                <w:rFonts w:ascii="Tahoma" w:hAnsi="Tahoma" w:cs="Tahoma"/>
                <w:sz w:val="20"/>
                <w:szCs w:val="20"/>
              </w:rPr>
              <w:t>.</w:t>
            </w:r>
          </w:p>
        </w:tc>
      </w:tr>
    </w:tbl>
    <w:p w14:paraId="113AFC0D" w14:textId="77777777" w:rsidR="00E94ECB" w:rsidRPr="00EA1277" w:rsidRDefault="00E94ECB">
      <w:pPr>
        <w:rPr>
          <w:rFonts w:ascii="Tahoma" w:hAnsi="Tahoma" w:cs="Tahoma"/>
        </w:rPr>
      </w:pPr>
    </w:p>
    <w:p w14:paraId="1EE43F9D" w14:textId="77777777" w:rsidR="00CB434F" w:rsidRDefault="00CB434F" w:rsidP="00E94ECB">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3569290D" w14:textId="77777777" w:rsidR="00E94ECB" w:rsidRPr="00EA1277" w:rsidRDefault="00E94ECB" w:rsidP="00E94ECB">
      <w:pPr>
        <w:rPr>
          <w:rFonts w:ascii="Tahoma" w:hAnsi="Tahoma" w:cs="Tahoma"/>
          <w:b/>
          <w:sz w:val="20"/>
          <w:szCs w:val="20"/>
        </w:rPr>
      </w:pPr>
      <w:r w:rsidRPr="00EA1277">
        <w:rPr>
          <w:rFonts w:ascii="Tahoma" w:hAnsi="Tahoma" w:cs="Tahoma"/>
          <w:b/>
          <w:sz w:val="20"/>
          <w:szCs w:val="20"/>
        </w:rPr>
        <w:lastRenderedPageBreak/>
        <w:t>Vorabinformationen für die PEX</w:t>
      </w:r>
    </w:p>
    <w:p w14:paraId="1E58A859" w14:textId="77777777" w:rsidR="00E94ECB" w:rsidRPr="00EA1277" w:rsidRDefault="00E94ECB">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1"/>
        <w:gridCol w:w="12483"/>
      </w:tblGrid>
      <w:tr w:rsidR="00FE5E9D" w:rsidRPr="00EA1277" w14:paraId="3AC2923E" w14:textId="77777777" w:rsidTr="00E25F82">
        <w:tc>
          <w:tcPr>
            <w:tcW w:w="2781" w:type="dxa"/>
            <w:shd w:val="clear" w:color="auto" w:fill="D9D9D9"/>
            <w:tcMar>
              <w:top w:w="57" w:type="dxa"/>
              <w:bottom w:w="57" w:type="dxa"/>
            </w:tcMar>
          </w:tcPr>
          <w:p w14:paraId="4A3F22E4" w14:textId="77777777" w:rsidR="00FE5E9D" w:rsidRPr="00E25F82" w:rsidRDefault="00FE5E9D" w:rsidP="00C81266">
            <w:pPr>
              <w:rPr>
                <w:rFonts w:ascii="Tahoma" w:hAnsi="Tahoma" w:cs="Tahoma"/>
                <w:b/>
                <w:sz w:val="20"/>
                <w:szCs w:val="20"/>
              </w:rPr>
            </w:pPr>
            <w:r w:rsidRPr="00E25F82">
              <w:rPr>
                <w:rFonts w:ascii="Tahoma" w:hAnsi="Tahoma" w:cs="Tahoma"/>
                <w:b/>
                <w:sz w:val="20"/>
                <w:szCs w:val="20"/>
              </w:rPr>
              <w:t xml:space="preserve">Hinweise für </w:t>
            </w:r>
            <w:r w:rsidR="005D0492" w:rsidRPr="00E25F82">
              <w:rPr>
                <w:rFonts w:ascii="Tahoma" w:hAnsi="Tahoma" w:cs="Tahoma"/>
                <w:b/>
                <w:sz w:val="20"/>
                <w:szCs w:val="20"/>
              </w:rPr>
              <w:t xml:space="preserve">die </w:t>
            </w:r>
            <w:r w:rsidR="00C702F8" w:rsidRPr="00E25F82">
              <w:rPr>
                <w:rFonts w:ascii="Tahoma" w:hAnsi="Tahoma" w:cs="Tahoma"/>
                <w:b/>
                <w:sz w:val="20"/>
                <w:szCs w:val="20"/>
              </w:rPr>
              <w:br/>
            </w:r>
            <w:proofErr w:type="spellStart"/>
            <w:r w:rsidR="005D0492" w:rsidRPr="00E25F82">
              <w:rPr>
                <w:rFonts w:ascii="Tahoma" w:hAnsi="Tahoma" w:cs="Tahoma"/>
                <w:b/>
                <w:bCs/>
                <w:sz w:val="20"/>
                <w:szCs w:val="20"/>
              </w:rPr>
              <w:t>Prüfungsexpert</w:t>
            </w:r>
            <w:proofErr w:type="spellEnd"/>
            <w:r w:rsidR="005D0492" w:rsidRPr="00E25F82">
              <w:rPr>
                <w:rFonts w:ascii="Tahoma" w:hAnsi="Tahoma" w:cs="Tahoma"/>
                <w:b/>
                <w:bCs/>
                <w:sz w:val="20"/>
                <w:szCs w:val="20"/>
              </w:rPr>
              <w:t>/innen</w:t>
            </w:r>
          </w:p>
        </w:tc>
        <w:tc>
          <w:tcPr>
            <w:tcW w:w="12483" w:type="dxa"/>
            <w:tcMar>
              <w:top w:w="57" w:type="dxa"/>
              <w:bottom w:w="57" w:type="dxa"/>
            </w:tcMar>
          </w:tcPr>
          <w:p w14:paraId="732A6662" w14:textId="77777777" w:rsidR="00FE5E9D" w:rsidRPr="00E25F82" w:rsidRDefault="00FE5E9D" w:rsidP="00FE5E9D">
            <w:pPr>
              <w:rPr>
                <w:rFonts w:ascii="Tahoma" w:hAnsi="Tahoma" w:cs="Tahoma"/>
                <w:sz w:val="20"/>
                <w:szCs w:val="20"/>
              </w:rPr>
            </w:pPr>
            <w:r w:rsidRPr="00E25F82">
              <w:rPr>
                <w:rFonts w:ascii="Tahoma" w:hAnsi="Tahoma" w:cs="Tahoma"/>
                <w:sz w:val="20"/>
                <w:szCs w:val="20"/>
              </w:rPr>
              <w:t xml:space="preserve">Eine/r der Prüfungsexperten/Prüfungsexpertinnen übernimmt die Rolle des Kunden/der Kundin. Der/die andere Prüfungsexperte/Prüfungsexpertin hält die Beobachtungen im Protokollraster fest. </w:t>
            </w:r>
          </w:p>
          <w:p w14:paraId="3CA6AA79" w14:textId="77777777" w:rsidR="00FE5E9D" w:rsidRPr="00E25F82" w:rsidRDefault="00FE5E9D" w:rsidP="00FE5E9D">
            <w:pPr>
              <w:rPr>
                <w:rFonts w:ascii="Tahoma" w:hAnsi="Tahoma" w:cs="Tahoma"/>
                <w:sz w:val="20"/>
                <w:szCs w:val="20"/>
              </w:rPr>
            </w:pPr>
            <w:r w:rsidRPr="00E25F82">
              <w:rPr>
                <w:rFonts w:ascii="Tahoma" w:hAnsi="Tahoma" w:cs="Tahoma"/>
                <w:sz w:val="20"/>
                <w:szCs w:val="20"/>
              </w:rPr>
              <w:t xml:space="preserve">Der Prüfungsexperte/die Prüfungsexpertin, der/die die Rolle des Kunden/der Kundin übernimmt, bereitet sich auf das </w:t>
            </w:r>
            <w:r w:rsidR="00A2585D" w:rsidRPr="00E25F82">
              <w:rPr>
                <w:rFonts w:ascii="Tahoma" w:hAnsi="Tahoma" w:cs="Tahoma"/>
                <w:sz w:val="20"/>
                <w:szCs w:val="20"/>
              </w:rPr>
              <w:t xml:space="preserve">Kundengespräch </w:t>
            </w:r>
            <w:r w:rsidRPr="00E25F82">
              <w:rPr>
                <w:rFonts w:ascii="Tahoma" w:hAnsi="Tahoma" w:cs="Tahoma"/>
                <w:sz w:val="20"/>
                <w:szCs w:val="20"/>
              </w:rPr>
              <w:t>vor und agiert anhand des folgenden Leitfadens:</w:t>
            </w:r>
          </w:p>
          <w:p w14:paraId="60E6BAF2" w14:textId="77777777" w:rsidR="00FE5E9D" w:rsidRPr="00E25F82" w:rsidRDefault="00FE5E9D" w:rsidP="00FE5E9D">
            <w:pPr>
              <w:rPr>
                <w:rFonts w:ascii="Tahoma" w:hAnsi="Tahoma" w:cs="Tahoma"/>
              </w:rPr>
            </w:pPr>
          </w:p>
          <w:p w14:paraId="0E9ED1B3"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w:t>
            </w:r>
            <w:r w:rsidR="00A2585D" w:rsidRPr="00E25F82">
              <w:rPr>
                <w:rFonts w:ascii="Tahoma" w:hAnsi="Tahoma" w:cs="Tahoma"/>
                <w:sz w:val="20"/>
                <w:szCs w:val="20"/>
              </w:rPr>
              <w:t>Prüfungsexperte/Die Prüfungsexpertin</w:t>
            </w:r>
            <w:r w:rsidRPr="00E25F82">
              <w:rPr>
                <w:rFonts w:ascii="Tahoma" w:hAnsi="Tahoma" w:cs="Tahoma"/>
                <w:sz w:val="20"/>
                <w:szCs w:val="20"/>
              </w:rPr>
              <w:t xml:space="preserve"> muss strikt in seiner/ihrer Rolle bleiben und stellt nur Fragen, die auch von einem realen Kunden/einer realen Kundin gestellt werden könnten (keine Fachfragen im Sinne eines Fachgesprächs).</w:t>
            </w:r>
          </w:p>
          <w:p w14:paraId="7DDF7632"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w:t>
            </w:r>
            <w:r w:rsidR="00A2585D" w:rsidRPr="00E25F82">
              <w:rPr>
                <w:rFonts w:ascii="Tahoma" w:hAnsi="Tahoma" w:cs="Tahoma"/>
                <w:sz w:val="20"/>
                <w:szCs w:val="20"/>
              </w:rPr>
              <w:t>Prüfungsexperte/Die Prüfungsexpertin</w:t>
            </w:r>
            <w:r w:rsidRPr="00E25F82">
              <w:rPr>
                <w:rFonts w:ascii="Tahoma" w:hAnsi="Tahoma" w:cs="Tahoma"/>
                <w:sz w:val="20"/>
                <w:szCs w:val="20"/>
              </w:rPr>
              <w:t xml:space="preserve"> kann nicht parallel die Beobachtung und die Beurteilung des Verhaltens der/des Lernenden vornehmen. Es besteht die Gefahr, dass das eigene Rollenerleben die Beurteilung der Leistung der der Lernenden überlagert. </w:t>
            </w:r>
          </w:p>
          <w:p w14:paraId="00C668E2"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Das Verhalten des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 xml:space="preserve">/der </w:t>
            </w:r>
            <w:r w:rsidR="00A2585D" w:rsidRPr="00E25F82">
              <w:rPr>
                <w:rFonts w:ascii="Tahoma" w:hAnsi="Tahoma" w:cs="Tahoma"/>
                <w:sz w:val="20"/>
                <w:szCs w:val="20"/>
              </w:rPr>
              <w:t xml:space="preserve">Prüfungsexpertin </w:t>
            </w:r>
            <w:r w:rsidRPr="00E25F82">
              <w:rPr>
                <w:rFonts w:ascii="Tahoma" w:hAnsi="Tahoma" w:cs="Tahoma"/>
                <w:sz w:val="20"/>
                <w:szCs w:val="20"/>
              </w:rPr>
              <w:t>sollte so standardisiert wie möglich erfolgen. Nur so ist das Verhalten von unterschiedlichen Lernenden vergleichbar.</w:t>
            </w:r>
          </w:p>
          <w:p w14:paraId="56B25E5F"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Der grundlegende Ablauf muss durch den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 xml:space="preserve">/die </w:t>
            </w:r>
            <w:r w:rsidR="00A2585D" w:rsidRPr="00E25F82">
              <w:rPr>
                <w:rFonts w:ascii="Tahoma" w:hAnsi="Tahoma" w:cs="Tahoma"/>
                <w:sz w:val="20"/>
                <w:szCs w:val="20"/>
              </w:rPr>
              <w:t xml:space="preserve">Prüfungsexpertin </w:t>
            </w:r>
            <w:r w:rsidRPr="00E25F82">
              <w:rPr>
                <w:rFonts w:ascii="Tahoma" w:hAnsi="Tahoma" w:cs="Tahoma"/>
                <w:sz w:val="20"/>
                <w:szCs w:val="20"/>
              </w:rPr>
              <w:t xml:space="preserve">eingehalten werden. Ansonsten ist eine Beurteilung anhand standardisierter Kriterien schwer möglich. </w:t>
            </w:r>
          </w:p>
          <w:p w14:paraId="13DB4C2A" w14:textId="77777777" w:rsidR="00FE5E9D" w:rsidRPr="00E25F82" w:rsidRDefault="00FE5E9D" w:rsidP="00E25F82">
            <w:pPr>
              <w:pStyle w:val="Listenabsatz"/>
              <w:numPr>
                <w:ilvl w:val="0"/>
                <w:numId w:val="19"/>
              </w:numPr>
              <w:ind w:left="225" w:hanging="225"/>
              <w:rPr>
                <w:rFonts w:ascii="Tahoma" w:hAnsi="Tahoma" w:cs="Tahoma"/>
                <w:sz w:val="20"/>
                <w:szCs w:val="20"/>
              </w:rPr>
            </w:pPr>
            <w:r w:rsidRPr="00E25F82">
              <w:rPr>
                <w:rFonts w:ascii="Tahoma" w:hAnsi="Tahoma" w:cs="Tahoma"/>
                <w:sz w:val="20"/>
                <w:szCs w:val="20"/>
              </w:rPr>
              <w:t xml:space="preserve">Bei unerfahrenen </w:t>
            </w:r>
            <w:r w:rsidR="00A2585D" w:rsidRPr="00E25F82">
              <w:rPr>
                <w:rFonts w:ascii="Tahoma" w:hAnsi="Tahoma" w:cs="Tahoma"/>
                <w:sz w:val="20"/>
                <w:szCs w:val="20"/>
              </w:rPr>
              <w:t>Prüfungsexperten</w:t>
            </w:r>
            <w:r w:rsidR="00A2585D" w:rsidRPr="00E25F82" w:rsidDel="00A2585D">
              <w:rPr>
                <w:rFonts w:ascii="Tahoma" w:hAnsi="Tahoma" w:cs="Tahoma"/>
                <w:sz w:val="20"/>
                <w:szCs w:val="20"/>
              </w:rPr>
              <w:t xml:space="preserve"> </w:t>
            </w:r>
            <w:r w:rsidRPr="00E25F82">
              <w:rPr>
                <w:rFonts w:ascii="Tahoma" w:hAnsi="Tahoma" w:cs="Tahoma"/>
                <w:sz w:val="20"/>
                <w:szCs w:val="20"/>
              </w:rPr>
              <w:t>/</w:t>
            </w:r>
            <w:r w:rsidR="00A2585D" w:rsidRPr="00E25F82">
              <w:rPr>
                <w:rFonts w:ascii="Tahoma" w:hAnsi="Tahoma" w:cs="Tahoma"/>
                <w:sz w:val="20"/>
                <w:szCs w:val="20"/>
              </w:rPr>
              <w:t xml:space="preserve">Prüfungsexpertin </w:t>
            </w:r>
            <w:r w:rsidRPr="00E25F82">
              <w:rPr>
                <w:rFonts w:ascii="Tahoma" w:hAnsi="Tahoma" w:cs="Tahoma"/>
                <w:sz w:val="20"/>
                <w:szCs w:val="20"/>
              </w:rPr>
              <w:t xml:space="preserve">besteht die Gefahr, dass diese das Gespräch zu sehr lenken und der/die Lernende seine/ihre Qualifikationen nicht angemessen darlegen kann. </w:t>
            </w:r>
            <w:r w:rsidRPr="00E25F82">
              <w:rPr>
                <w:rFonts w:ascii="Tahoma" w:hAnsi="Tahoma" w:cs="Tahoma"/>
                <w:b/>
                <w:bCs/>
                <w:sz w:val="20"/>
                <w:szCs w:val="20"/>
              </w:rPr>
              <w:t>Der Lead über das Gespräch liegt grundsätzlich beim/bei der Lernenden</w:t>
            </w:r>
            <w:r w:rsidRPr="00E25F82">
              <w:rPr>
                <w:rFonts w:ascii="Tahoma" w:hAnsi="Tahoma" w:cs="Tahoma"/>
                <w:sz w:val="20"/>
                <w:szCs w:val="20"/>
              </w:rPr>
              <w:t xml:space="preserve">. </w:t>
            </w:r>
          </w:p>
          <w:p w14:paraId="5F05AA8B" w14:textId="77777777" w:rsidR="00FE5E9D" w:rsidRPr="00E25F82" w:rsidRDefault="00FE5E9D" w:rsidP="00FE5E9D">
            <w:pPr>
              <w:rPr>
                <w:rFonts w:ascii="Tahoma" w:hAnsi="Tahoma" w:cs="Tahoma"/>
                <w:b/>
              </w:rPr>
            </w:pPr>
          </w:p>
          <w:p w14:paraId="776C74AE" w14:textId="77777777" w:rsidR="00FE5E9D" w:rsidRPr="00E25F82" w:rsidRDefault="00FE5E9D" w:rsidP="00FE5E9D">
            <w:pPr>
              <w:rPr>
                <w:rFonts w:ascii="Tahoma" w:hAnsi="Tahoma" w:cs="Tahoma"/>
                <w:sz w:val="20"/>
                <w:szCs w:val="20"/>
              </w:rPr>
            </w:pPr>
            <w:r w:rsidRPr="00E25F82">
              <w:rPr>
                <w:rFonts w:ascii="Tahoma" w:hAnsi="Tahoma" w:cs="Tahoma"/>
                <w:sz w:val="20"/>
                <w:szCs w:val="20"/>
                <w:u w:val="single"/>
              </w:rPr>
              <w:t>Roter Faden des Gesprächs</w:t>
            </w:r>
            <w:r w:rsidRPr="00E25F82">
              <w:rPr>
                <w:rFonts w:ascii="Tahoma" w:hAnsi="Tahoma" w:cs="Tahoma"/>
                <w:sz w:val="20"/>
                <w:szCs w:val="20"/>
              </w:rPr>
              <w:t xml:space="preserve">: Idealerweise folgt das Gespräch folgendem Ablauf: </w:t>
            </w:r>
          </w:p>
          <w:p w14:paraId="16C51D6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 xml:space="preserve">Empfang des Kunden/der Kundin </w:t>
            </w:r>
          </w:p>
          <w:p w14:paraId="23063C0F"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Erfragung der Bedürfnisse</w:t>
            </w:r>
          </w:p>
          <w:p w14:paraId="413AC90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Beratung zum Produkt/zur Dienstleistung sowie zu neuen Entwicklungen und Trends und Lösungspräsentation</w:t>
            </w:r>
          </w:p>
          <w:p w14:paraId="073F6A50" w14:textId="77777777" w:rsidR="002130E0" w:rsidRPr="00E25F82" w:rsidRDefault="002130E0"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Aktives Herbeiführen des Kaufentscheides durch die/den Lernenden</w:t>
            </w:r>
          </w:p>
          <w:p w14:paraId="26DE4532"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Kaufentscheid</w:t>
            </w:r>
          </w:p>
          <w:p w14:paraId="3811699A" w14:textId="77777777" w:rsidR="00FE5E9D" w:rsidRPr="00E25F82" w:rsidRDefault="00FE5E9D" w:rsidP="00E25F82">
            <w:pPr>
              <w:pStyle w:val="Listenabsatz"/>
              <w:numPr>
                <w:ilvl w:val="0"/>
                <w:numId w:val="20"/>
              </w:numPr>
              <w:ind w:left="225" w:hanging="225"/>
              <w:rPr>
                <w:rFonts w:ascii="Tahoma" w:hAnsi="Tahoma" w:cs="Tahoma"/>
                <w:sz w:val="20"/>
                <w:szCs w:val="20"/>
              </w:rPr>
            </w:pPr>
            <w:r w:rsidRPr="00E25F82">
              <w:rPr>
                <w:rFonts w:ascii="Tahoma" w:hAnsi="Tahoma" w:cs="Tahoma"/>
                <w:sz w:val="20"/>
                <w:szCs w:val="20"/>
              </w:rPr>
              <w:t>Verkaufsabschluss</w:t>
            </w:r>
          </w:p>
          <w:p w14:paraId="0F0D1C01" w14:textId="77777777" w:rsidR="00FE5E9D" w:rsidRPr="00E25F82" w:rsidRDefault="00FE5E9D" w:rsidP="00E25F82">
            <w:pPr>
              <w:pStyle w:val="Listenabsatz"/>
              <w:numPr>
                <w:ilvl w:val="0"/>
                <w:numId w:val="20"/>
              </w:numPr>
              <w:ind w:left="225" w:hanging="225"/>
              <w:rPr>
                <w:rFonts w:ascii="Tahoma" w:hAnsi="Tahoma" w:cs="Tahoma"/>
              </w:rPr>
            </w:pPr>
            <w:r w:rsidRPr="00E25F82">
              <w:rPr>
                <w:rFonts w:ascii="Tahoma" w:hAnsi="Tahoma" w:cs="Tahoma"/>
                <w:sz w:val="20"/>
                <w:szCs w:val="20"/>
              </w:rPr>
              <w:t>Allgemein: Professioneller Umgang mit dem Kunden/der Kundin</w:t>
            </w:r>
          </w:p>
          <w:p w14:paraId="04F80ACA" w14:textId="77777777" w:rsidR="00C702F8" w:rsidRPr="00E25F82" w:rsidRDefault="00C702F8" w:rsidP="00C702F8">
            <w:pPr>
              <w:rPr>
                <w:rFonts w:ascii="Tahoma" w:hAnsi="Tahoma" w:cs="Tahoma"/>
              </w:rPr>
            </w:pPr>
          </w:p>
        </w:tc>
      </w:tr>
    </w:tbl>
    <w:p w14:paraId="55712A77" w14:textId="77777777" w:rsidR="000D775B" w:rsidRPr="00EA1277" w:rsidRDefault="000D775B">
      <w:pPr>
        <w:rPr>
          <w:rFonts w:ascii="Tahoma" w:hAnsi="Tahoma" w:cs="Tahoma"/>
        </w:rPr>
      </w:pPr>
    </w:p>
    <w:p w14:paraId="7176FE2E" w14:textId="77777777" w:rsidR="00CB434F" w:rsidRDefault="00CB434F">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7D021A93" w14:textId="77777777" w:rsidR="00E94ECB" w:rsidRPr="00073B03" w:rsidRDefault="00E94ECB" w:rsidP="00073B03">
      <w:pPr>
        <w:spacing w:after="120"/>
        <w:rPr>
          <w:rFonts w:ascii="Tahoma" w:hAnsi="Tahoma" w:cs="Tahoma"/>
          <w:b/>
          <w:sz w:val="20"/>
          <w:szCs w:val="20"/>
        </w:rPr>
      </w:pPr>
      <w:r w:rsidRPr="00EA1277">
        <w:rPr>
          <w:rFonts w:ascii="Tahoma" w:hAnsi="Tahoma" w:cs="Tahoma"/>
          <w:b/>
          <w:sz w:val="20"/>
          <w:szCs w:val="20"/>
        </w:rPr>
        <w:lastRenderedPageBreak/>
        <w:t>Kundensituation</w:t>
      </w:r>
      <w:r w:rsidR="00CB434F">
        <w:rPr>
          <w:rFonts w:ascii="Tahoma" w:hAnsi="Tahoma" w:cs="Tahoma"/>
          <w:b/>
          <w:sz w:val="20"/>
          <w:szCs w:val="20"/>
        </w:rPr>
        <w:t xml:space="preserve"> 1</w:t>
      </w:r>
      <w:r w:rsidRPr="00EA1277">
        <w:rPr>
          <w:rFonts w:ascii="Tahoma" w:hAnsi="Tahoma" w:cs="Tahoma"/>
          <w:b/>
          <w:sz w:val="20"/>
          <w:szCs w:val="20"/>
        </w:rPr>
        <w:t xml:space="preserve"> für die PEX</w:t>
      </w:r>
      <w:r w:rsidR="00751A0C">
        <w:rPr>
          <w:rFonts w:ascii="Tahoma" w:hAnsi="Tahoma" w:cs="Tahoma"/>
          <w:b/>
          <w:sz w:val="20"/>
          <w:szCs w:val="20"/>
        </w:rPr>
        <w:t xml:space="preserve"> - </w:t>
      </w:r>
      <w:bookmarkStart w:id="6" w:name="_Hlk153197243"/>
      <w:r w:rsidR="00751A0C" w:rsidRPr="00751A0C">
        <w:rPr>
          <w:rFonts w:ascii="Tahoma" w:hAnsi="Tahoma" w:cs="Tahoma"/>
          <w:b/>
          <w:bCs/>
          <w:sz w:val="20"/>
          <w:szCs w:val="20"/>
        </w:rPr>
        <w:t xml:space="preserve">Thema </w:t>
      </w:r>
      <w:r w:rsidR="003114EB" w:rsidRPr="000412C8">
        <w:rPr>
          <w:rFonts w:ascii="Tahoma" w:hAnsi="Tahoma" w:cs="Tahoma"/>
          <w:b/>
          <w:bCs/>
          <w:sz w:val="20"/>
          <w:szCs w:val="20"/>
          <w:highlight w:val="yellow"/>
        </w:rPr>
        <w:t xml:space="preserve">(aus einem der folgenden Rayons: Werkzeuge, Farben, </w:t>
      </w:r>
      <w:r w:rsidR="000412C8" w:rsidRPr="000412C8">
        <w:rPr>
          <w:rFonts w:ascii="Tahoma" w:hAnsi="Tahoma" w:cs="Tahoma"/>
          <w:b/>
          <w:bCs/>
          <w:sz w:val="20"/>
          <w:szCs w:val="20"/>
          <w:highlight w:val="yellow"/>
        </w:rPr>
        <w:t>Beleuchtung, Befestigungstechnik/Klebstoffe, Gartenmaschinen und -</w:t>
      </w:r>
      <w:proofErr w:type="spellStart"/>
      <w:r w:rsidR="000412C8" w:rsidRPr="000412C8">
        <w:rPr>
          <w:rFonts w:ascii="Tahoma" w:hAnsi="Tahoma" w:cs="Tahoma"/>
          <w:b/>
          <w:bCs/>
          <w:sz w:val="20"/>
          <w:szCs w:val="20"/>
          <w:highlight w:val="yellow"/>
        </w:rPr>
        <w:t>werkzeuge</w:t>
      </w:r>
      <w:proofErr w:type="spellEnd"/>
      <w:r w:rsidR="000412C8" w:rsidRPr="000412C8">
        <w:rPr>
          <w:rFonts w:ascii="Tahoma" w:hAnsi="Tahoma" w:cs="Tahoma"/>
          <w:b/>
          <w:bCs/>
          <w:sz w:val="20"/>
          <w:szCs w:val="20"/>
          <w:highlight w:val="yellow"/>
        </w:rPr>
        <w:t>/Bewässerung, Holz/Bodenbeläge)</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C702F8" w:rsidRPr="00EA1277" w14:paraId="1A755C76" w14:textId="77777777" w:rsidTr="00E25F82">
        <w:trPr>
          <w:trHeight w:val="1324"/>
        </w:trPr>
        <w:tc>
          <w:tcPr>
            <w:tcW w:w="2779" w:type="dxa"/>
            <w:shd w:val="clear" w:color="auto" w:fill="D9D9D9"/>
            <w:tcMar>
              <w:top w:w="57" w:type="dxa"/>
              <w:bottom w:w="57" w:type="dxa"/>
            </w:tcMar>
          </w:tcPr>
          <w:p w14:paraId="54C280F2" w14:textId="77777777" w:rsidR="00C702F8" w:rsidRPr="00E25F82" w:rsidRDefault="00C702F8" w:rsidP="00C702F8">
            <w:pPr>
              <w:rPr>
                <w:rFonts w:ascii="Tahoma" w:hAnsi="Tahoma" w:cs="Tahoma"/>
                <w:b/>
                <w:sz w:val="20"/>
                <w:szCs w:val="20"/>
              </w:rPr>
            </w:pPr>
            <w:r w:rsidRPr="00E25F82">
              <w:rPr>
                <w:rFonts w:ascii="Tahoma" w:hAnsi="Tahoma" w:cs="Tahoma"/>
                <w:b/>
                <w:sz w:val="20"/>
                <w:szCs w:val="20"/>
              </w:rPr>
              <w:t>Anliegen und Sichtweise der</w:t>
            </w:r>
            <w:r w:rsidR="00847E6E" w:rsidRPr="00E25F82">
              <w:rPr>
                <w:rFonts w:ascii="Tahoma" w:hAnsi="Tahoma" w:cs="Tahoma"/>
                <w:b/>
                <w:sz w:val="20"/>
                <w:szCs w:val="20"/>
              </w:rPr>
              <w:t xml:space="preserve"> Kundin</w:t>
            </w:r>
            <w:r w:rsidRPr="00E25F82">
              <w:rPr>
                <w:rFonts w:ascii="Tahoma" w:hAnsi="Tahoma" w:cs="Tahoma"/>
                <w:b/>
                <w:sz w:val="20"/>
                <w:szCs w:val="20"/>
              </w:rPr>
              <w:t xml:space="preserve"> / des Kunden</w:t>
            </w:r>
          </w:p>
        </w:tc>
        <w:tc>
          <w:tcPr>
            <w:tcW w:w="12485" w:type="dxa"/>
            <w:gridSpan w:val="2"/>
            <w:tcMar>
              <w:top w:w="57" w:type="dxa"/>
              <w:bottom w:w="57" w:type="dxa"/>
            </w:tcMar>
          </w:tcPr>
          <w:p w14:paraId="44D9B462" w14:textId="77777777" w:rsidR="003114EB" w:rsidRPr="00E25F82" w:rsidRDefault="003114EB" w:rsidP="00073B03">
            <w:pPr>
              <w:rPr>
                <w:rFonts w:ascii="Tahoma" w:hAnsi="Tahoma" w:cs="Tahoma"/>
                <w:b/>
                <w:bCs/>
                <w:sz w:val="20"/>
                <w:szCs w:val="20"/>
              </w:rPr>
            </w:pPr>
            <w:r w:rsidRPr="00E25F82">
              <w:rPr>
                <w:rFonts w:ascii="Tahoma" w:hAnsi="Tahoma" w:cs="Tahoma"/>
                <w:b/>
                <w:bCs/>
                <w:sz w:val="20"/>
                <w:szCs w:val="20"/>
                <w:highlight w:val="yellow"/>
              </w:rPr>
              <w:t>Genaue Beschreibung der Rolle des Kunden / der Kundin</w:t>
            </w:r>
          </w:p>
          <w:p w14:paraId="6EE9DFBA" w14:textId="77777777" w:rsidR="003114EB" w:rsidRPr="00E25F82" w:rsidRDefault="003114EB" w:rsidP="00073B03">
            <w:pPr>
              <w:rPr>
                <w:rFonts w:ascii="Tahoma" w:hAnsi="Tahoma" w:cs="Tahoma"/>
                <w:sz w:val="20"/>
                <w:szCs w:val="20"/>
              </w:rPr>
            </w:pPr>
          </w:p>
          <w:p w14:paraId="1D38D164" w14:textId="77777777" w:rsidR="003854A8" w:rsidRPr="00E25F82" w:rsidRDefault="003854A8" w:rsidP="00073B03">
            <w:pPr>
              <w:rPr>
                <w:rFonts w:ascii="Tahoma" w:hAnsi="Tahoma" w:cs="Tahoma"/>
                <w:sz w:val="20"/>
                <w:szCs w:val="20"/>
                <w:highlight w:val="yellow"/>
              </w:rPr>
            </w:pPr>
            <w:r w:rsidRPr="00E25F82">
              <w:rPr>
                <w:rFonts w:ascii="Tahoma" w:hAnsi="Tahoma" w:cs="Tahoma"/>
                <w:sz w:val="20"/>
                <w:szCs w:val="20"/>
                <w:highlight w:val="yellow"/>
              </w:rPr>
              <w:t>Ausgangslage:</w:t>
            </w:r>
          </w:p>
          <w:p w14:paraId="27C5B5AF" w14:textId="77777777" w:rsidR="003854A8" w:rsidRPr="00E25F82" w:rsidRDefault="003854A8" w:rsidP="00073B03">
            <w:pPr>
              <w:rPr>
                <w:rFonts w:ascii="Tahoma" w:hAnsi="Tahoma" w:cs="Tahoma"/>
                <w:sz w:val="20"/>
                <w:szCs w:val="20"/>
                <w:highlight w:val="yellow"/>
              </w:rPr>
            </w:pPr>
          </w:p>
          <w:p w14:paraId="66D7B192" w14:textId="77777777" w:rsidR="003114EB" w:rsidRPr="00E25F82" w:rsidRDefault="003114EB" w:rsidP="00073B03">
            <w:pPr>
              <w:rPr>
                <w:rFonts w:ascii="Tahoma" w:hAnsi="Tahoma" w:cs="Tahoma"/>
                <w:sz w:val="20"/>
                <w:szCs w:val="20"/>
                <w:highlight w:val="yellow"/>
              </w:rPr>
            </w:pPr>
          </w:p>
          <w:p w14:paraId="7BC41450" w14:textId="77777777" w:rsidR="003114EB" w:rsidRPr="00E25F82" w:rsidRDefault="00C11AF2" w:rsidP="003114EB">
            <w:pPr>
              <w:rPr>
                <w:rFonts w:ascii="Tahoma" w:hAnsi="Tahoma" w:cs="Tahoma"/>
                <w:sz w:val="20"/>
                <w:szCs w:val="20"/>
                <w:highlight w:val="yellow"/>
              </w:rPr>
            </w:pPr>
            <w:r w:rsidRPr="00E25F82">
              <w:rPr>
                <w:rFonts w:ascii="Tahoma" w:hAnsi="Tahoma" w:cs="Tahoma"/>
                <w:sz w:val="20"/>
                <w:szCs w:val="20"/>
                <w:highlight w:val="yellow"/>
              </w:rPr>
              <w:t>Beschreibung</w:t>
            </w:r>
            <w:r w:rsidR="003114EB" w:rsidRPr="00E25F82">
              <w:rPr>
                <w:rFonts w:ascii="Tahoma" w:hAnsi="Tahoma" w:cs="Tahoma"/>
                <w:sz w:val="20"/>
                <w:szCs w:val="20"/>
                <w:highlight w:val="yellow"/>
              </w:rPr>
              <w:t xml:space="preserve"> der auszuführenden Arbeit:</w:t>
            </w:r>
          </w:p>
          <w:p w14:paraId="2C4C3EF2" w14:textId="77777777" w:rsidR="003854A8" w:rsidRPr="00E25F82" w:rsidRDefault="003854A8" w:rsidP="003114EB">
            <w:pPr>
              <w:rPr>
                <w:rFonts w:ascii="Tahoma" w:hAnsi="Tahoma" w:cs="Tahoma"/>
                <w:sz w:val="20"/>
                <w:szCs w:val="20"/>
                <w:highlight w:val="yellow"/>
              </w:rPr>
            </w:pPr>
          </w:p>
          <w:p w14:paraId="04178363" w14:textId="77777777" w:rsidR="003854A8" w:rsidRPr="00E25F82" w:rsidRDefault="003854A8" w:rsidP="00073B03">
            <w:pPr>
              <w:rPr>
                <w:rFonts w:ascii="Tahoma" w:hAnsi="Tahoma" w:cs="Tahoma"/>
                <w:sz w:val="20"/>
                <w:szCs w:val="20"/>
                <w:highlight w:val="yellow"/>
              </w:rPr>
            </w:pPr>
          </w:p>
          <w:p w14:paraId="15182CA8" w14:textId="77777777" w:rsidR="003854A8" w:rsidRPr="00E25F82" w:rsidRDefault="00BE47BC" w:rsidP="00073B03">
            <w:pPr>
              <w:rPr>
                <w:rFonts w:ascii="Tahoma" w:hAnsi="Tahoma" w:cs="Tahoma"/>
                <w:sz w:val="20"/>
                <w:szCs w:val="20"/>
                <w:highlight w:val="yellow"/>
              </w:rPr>
            </w:pPr>
            <w:r w:rsidRPr="00E25F82">
              <w:rPr>
                <w:rFonts w:ascii="Tahoma" w:hAnsi="Tahoma" w:cs="Tahoma"/>
                <w:sz w:val="20"/>
                <w:szCs w:val="20"/>
                <w:highlight w:val="yellow"/>
              </w:rPr>
              <w:t xml:space="preserve">Kundenbedürfnisse / </w:t>
            </w:r>
            <w:r w:rsidR="003854A8" w:rsidRPr="00E25F82">
              <w:rPr>
                <w:rFonts w:ascii="Tahoma" w:hAnsi="Tahoma" w:cs="Tahoma"/>
                <w:sz w:val="20"/>
                <w:szCs w:val="20"/>
                <w:highlight w:val="yellow"/>
              </w:rPr>
              <w:t>Kaufmotive / Erwartungen</w:t>
            </w:r>
            <w:r w:rsidR="00AA64E8" w:rsidRPr="00E25F82">
              <w:rPr>
                <w:rFonts w:ascii="Tahoma" w:hAnsi="Tahoma" w:cs="Tahoma"/>
                <w:sz w:val="20"/>
                <w:szCs w:val="20"/>
                <w:highlight w:val="yellow"/>
              </w:rPr>
              <w:t xml:space="preserve"> des Kunden/der Kundin</w:t>
            </w:r>
            <w:r w:rsidR="003854A8" w:rsidRPr="00E25F82">
              <w:rPr>
                <w:rFonts w:ascii="Tahoma" w:hAnsi="Tahoma" w:cs="Tahoma"/>
                <w:sz w:val="20"/>
                <w:szCs w:val="20"/>
                <w:highlight w:val="yellow"/>
              </w:rPr>
              <w:t>:</w:t>
            </w:r>
          </w:p>
          <w:p w14:paraId="5B75EBA4" w14:textId="77777777" w:rsidR="003854A8" w:rsidRPr="00E25F82" w:rsidRDefault="003854A8" w:rsidP="00073B03">
            <w:pPr>
              <w:rPr>
                <w:rFonts w:ascii="Tahoma" w:hAnsi="Tahoma" w:cs="Tahoma"/>
                <w:sz w:val="20"/>
                <w:szCs w:val="20"/>
                <w:highlight w:val="yellow"/>
              </w:rPr>
            </w:pPr>
          </w:p>
          <w:p w14:paraId="55DDDEC6" w14:textId="77777777" w:rsidR="003114EB" w:rsidRPr="00E25F82" w:rsidRDefault="003114EB" w:rsidP="00073B03">
            <w:pPr>
              <w:rPr>
                <w:rFonts w:ascii="Tahoma" w:hAnsi="Tahoma" w:cs="Tahoma"/>
                <w:sz w:val="20"/>
                <w:szCs w:val="20"/>
                <w:highlight w:val="yellow"/>
              </w:rPr>
            </w:pPr>
          </w:p>
          <w:p w14:paraId="3BB836DC" w14:textId="77777777" w:rsidR="001F718E" w:rsidRPr="00E25F82" w:rsidRDefault="001F718E" w:rsidP="00073B03">
            <w:pPr>
              <w:rPr>
                <w:rFonts w:ascii="Tahoma" w:hAnsi="Tahoma" w:cs="Tahoma"/>
                <w:sz w:val="20"/>
                <w:szCs w:val="20"/>
              </w:rPr>
            </w:pPr>
            <w:r w:rsidRPr="00E25F82">
              <w:rPr>
                <w:rFonts w:ascii="Tahoma" w:hAnsi="Tahoma" w:cs="Tahoma"/>
                <w:sz w:val="20"/>
                <w:szCs w:val="20"/>
                <w:highlight w:val="yellow"/>
              </w:rPr>
              <w:t xml:space="preserve">Bereits </w:t>
            </w:r>
            <w:r w:rsidR="003114EB" w:rsidRPr="00E25F82">
              <w:rPr>
                <w:rFonts w:ascii="Tahoma" w:hAnsi="Tahoma" w:cs="Tahoma"/>
                <w:sz w:val="20"/>
                <w:szCs w:val="20"/>
                <w:highlight w:val="yellow"/>
              </w:rPr>
              <w:t xml:space="preserve">beim Kunden / bei der Kundin </w:t>
            </w:r>
            <w:r w:rsidRPr="00E25F82">
              <w:rPr>
                <w:rFonts w:ascii="Tahoma" w:hAnsi="Tahoma" w:cs="Tahoma"/>
                <w:sz w:val="20"/>
                <w:szCs w:val="20"/>
                <w:highlight w:val="yellow"/>
              </w:rPr>
              <w:t>vorhandene Artikel:</w:t>
            </w:r>
          </w:p>
          <w:p w14:paraId="251D631A" w14:textId="77777777" w:rsidR="00C702F8" w:rsidRPr="00E25F82" w:rsidRDefault="00C702F8" w:rsidP="003114EB">
            <w:pPr>
              <w:rPr>
                <w:rFonts w:ascii="Tahoma" w:hAnsi="Tahoma" w:cs="Tahoma"/>
                <w:sz w:val="20"/>
                <w:szCs w:val="20"/>
              </w:rPr>
            </w:pPr>
          </w:p>
          <w:p w14:paraId="736F935D" w14:textId="77777777" w:rsidR="000412C8" w:rsidRPr="00E25F82" w:rsidRDefault="000412C8" w:rsidP="003114EB">
            <w:pPr>
              <w:rPr>
                <w:rFonts w:ascii="Tahoma" w:hAnsi="Tahoma" w:cs="Tahoma"/>
                <w:sz w:val="20"/>
                <w:szCs w:val="20"/>
              </w:rPr>
            </w:pPr>
          </w:p>
        </w:tc>
      </w:tr>
      <w:tr w:rsidR="00D55C10" w:rsidRPr="00EA1277" w14:paraId="05B77559" w14:textId="77777777" w:rsidTr="00E25F82">
        <w:tc>
          <w:tcPr>
            <w:tcW w:w="2779" w:type="dxa"/>
            <w:shd w:val="clear" w:color="auto" w:fill="D9D9D9"/>
            <w:tcMar>
              <w:top w:w="57" w:type="dxa"/>
              <w:bottom w:w="57" w:type="dxa"/>
            </w:tcMar>
          </w:tcPr>
          <w:p w14:paraId="2368D025" w14:textId="77777777" w:rsidR="00D55C10" w:rsidRPr="00E25F82" w:rsidRDefault="00D55C10" w:rsidP="00C81266">
            <w:pPr>
              <w:rPr>
                <w:rFonts w:ascii="Tahoma" w:hAnsi="Tahoma" w:cs="Tahoma"/>
                <w:b/>
                <w:sz w:val="20"/>
                <w:szCs w:val="20"/>
              </w:rPr>
            </w:pPr>
            <w:r w:rsidRPr="00E25F82">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0705D48A" w14:textId="77777777" w:rsidR="00495542" w:rsidRPr="00E25F82" w:rsidRDefault="003114EB" w:rsidP="003114EB">
            <w:pPr>
              <w:rPr>
                <w:rFonts w:ascii="Tahoma" w:hAnsi="Tahoma" w:cs="Tahoma"/>
                <w:sz w:val="20"/>
                <w:szCs w:val="20"/>
              </w:rPr>
            </w:pPr>
            <w:r w:rsidRPr="00E25F82">
              <w:rPr>
                <w:rFonts w:ascii="Tahoma" w:hAnsi="Tahoma" w:cs="Tahoma"/>
                <w:sz w:val="20"/>
                <w:szCs w:val="20"/>
                <w:highlight w:val="yellow"/>
              </w:rPr>
              <w:t>Genaue Beschreibung des Verhaltens</w:t>
            </w:r>
            <w:r w:rsidR="00F52072" w:rsidRPr="00E25F82">
              <w:rPr>
                <w:rFonts w:ascii="Tahoma" w:hAnsi="Tahoma" w:cs="Tahoma"/>
                <w:sz w:val="20"/>
                <w:szCs w:val="20"/>
                <w:highlight w:val="yellow"/>
              </w:rPr>
              <w:t xml:space="preserve"> </w:t>
            </w:r>
            <w:r w:rsidRPr="00E25F82">
              <w:rPr>
                <w:rFonts w:ascii="Tahoma" w:hAnsi="Tahoma" w:cs="Tahoma"/>
                <w:sz w:val="20"/>
                <w:szCs w:val="20"/>
                <w:highlight w:val="yellow"/>
              </w:rPr>
              <w:t>des Kunden / der Kundin</w:t>
            </w:r>
          </w:p>
        </w:tc>
      </w:tr>
      <w:tr w:rsidR="00CB16B3" w:rsidRPr="00EA1277" w14:paraId="5928E43C" w14:textId="77777777" w:rsidTr="00E25F82">
        <w:trPr>
          <w:trHeight w:val="650"/>
        </w:trPr>
        <w:tc>
          <w:tcPr>
            <w:tcW w:w="2779" w:type="dxa"/>
            <w:vMerge w:val="restart"/>
            <w:tcBorders>
              <w:right w:val="single" w:sz="4" w:space="0" w:color="auto"/>
            </w:tcBorders>
            <w:shd w:val="clear" w:color="auto" w:fill="D9D9D9"/>
            <w:tcMar>
              <w:top w:w="57" w:type="dxa"/>
              <w:bottom w:w="57" w:type="dxa"/>
            </w:tcMar>
          </w:tcPr>
          <w:p w14:paraId="6A1D882F" w14:textId="77777777" w:rsidR="00CB16B3" w:rsidRPr="00E25F82" w:rsidRDefault="00CB16B3" w:rsidP="00C81266">
            <w:pPr>
              <w:rPr>
                <w:rFonts w:ascii="Tahoma" w:hAnsi="Tahoma" w:cs="Tahoma"/>
                <w:b/>
                <w:sz w:val="20"/>
                <w:szCs w:val="20"/>
              </w:rPr>
            </w:pPr>
            <w:r w:rsidRPr="00E25F82">
              <w:rPr>
                <w:rFonts w:ascii="Tahoma" w:hAnsi="Tahoma" w:cs="Tahoma"/>
                <w:b/>
                <w:sz w:val="20"/>
                <w:szCs w:val="20"/>
              </w:rPr>
              <w:t>Musterlösung</w:t>
            </w:r>
          </w:p>
          <w:p w14:paraId="09FE5D67" w14:textId="77777777" w:rsidR="00CB16B3" w:rsidRPr="00E25F82" w:rsidRDefault="00CB16B3" w:rsidP="00C81266">
            <w:pPr>
              <w:rPr>
                <w:rFonts w:ascii="Tahoma" w:hAnsi="Tahoma" w:cs="Tahoma"/>
                <w:b/>
                <w:sz w:val="20"/>
                <w:szCs w:val="20"/>
              </w:rPr>
            </w:pPr>
          </w:p>
          <w:p w14:paraId="7E51E239" w14:textId="77777777" w:rsidR="00CB16B3" w:rsidRPr="00E25F82" w:rsidRDefault="00CB16B3" w:rsidP="005D0492">
            <w:pPr>
              <w:rPr>
                <w:rFonts w:ascii="Tahoma" w:hAnsi="Tahoma" w:cs="Tahoma"/>
                <w:b/>
                <w:bCs/>
                <w:sz w:val="20"/>
                <w:szCs w:val="20"/>
              </w:rPr>
            </w:pPr>
            <w:r w:rsidRPr="00E25F82">
              <w:rPr>
                <w:rFonts w:ascii="Tahoma" w:hAnsi="Tahoma" w:cs="Tahoma"/>
                <w:b/>
                <w:bCs/>
                <w:sz w:val="20"/>
                <w:szCs w:val="20"/>
              </w:rPr>
              <w:t xml:space="preserve">Hinweis an die </w:t>
            </w:r>
            <w:proofErr w:type="spellStart"/>
            <w:r w:rsidRPr="00E25F82">
              <w:rPr>
                <w:rFonts w:ascii="Tahoma" w:hAnsi="Tahoma" w:cs="Tahoma"/>
                <w:b/>
                <w:bCs/>
                <w:sz w:val="20"/>
                <w:szCs w:val="20"/>
              </w:rPr>
              <w:t>Prüfungsexpert</w:t>
            </w:r>
            <w:proofErr w:type="spellEnd"/>
            <w:r w:rsidRPr="00E25F82">
              <w:rPr>
                <w:rFonts w:ascii="Tahoma" w:hAnsi="Tahoma" w:cs="Tahoma"/>
                <w:b/>
                <w:bCs/>
                <w:sz w:val="20"/>
                <w:szCs w:val="20"/>
              </w:rPr>
              <w:t xml:space="preserve">/innen: </w:t>
            </w:r>
          </w:p>
          <w:p w14:paraId="2660B28C" w14:textId="77777777" w:rsidR="00CB16B3" w:rsidRPr="00E25F82" w:rsidRDefault="00CB16B3" w:rsidP="005D0492">
            <w:pPr>
              <w:rPr>
                <w:rFonts w:ascii="Tahoma" w:hAnsi="Tahoma" w:cs="Tahoma"/>
                <w:b/>
                <w:sz w:val="20"/>
                <w:szCs w:val="20"/>
              </w:rPr>
            </w:pPr>
            <w:r w:rsidRPr="00E25F82">
              <w:rPr>
                <w:rFonts w:ascii="Tahoma" w:hAnsi="Tahoma" w:cs="Tahoma"/>
                <w:sz w:val="20"/>
                <w:szCs w:val="20"/>
              </w:rPr>
              <w:t>Diese Musterlösung ist nicht als einzig richtige Lösung zu verstehen und gilt lediglich zur Orientierung für die Beurteilung.</w:t>
            </w:r>
          </w:p>
          <w:p w14:paraId="66AE78DA" w14:textId="77777777" w:rsidR="00CB16B3" w:rsidRPr="00E25F82" w:rsidRDefault="00CB16B3" w:rsidP="00C81266">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4E5F34C9" w14:textId="77777777" w:rsidR="00CB16B3" w:rsidRPr="00E25F82" w:rsidRDefault="00CB16B3" w:rsidP="00950566">
            <w:pPr>
              <w:rPr>
                <w:rFonts w:ascii="Tahoma" w:hAnsi="Tahoma" w:cs="Tahoma"/>
                <w:sz w:val="20"/>
                <w:szCs w:val="20"/>
              </w:rPr>
            </w:pPr>
            <w:r w:rsidRPr="00E25F82">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3578EAF2"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Begrüssung (Blickkontakt und offene Frage)</w:t>
            </w:r>
          </w:p>
          <w:p w14:paraId="7ADA1D47"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Bedarfsermittlung (offene Fragen stellen z.B. Wie, Wo, Was, Warum, Wieso, Wann?)</w:t>
            </w:r>
          </w:p>
          <w:p w14:paraId="1CA2250E"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Beratung (sinnvolle Beratung aufgrund der Kundenbedürfnisse)</w:t>
            </w:r>
          </w:p>
          <w:p w14:paraId="13745218"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Verkaufsabschluss (Kaufabschluss, Zusammenfassung aller Artikelgruppen)</w:t>
            </w:r>
          </w:p>
          <w:p w14:paraId="707E2B8C"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 (sinnvolle Artikel aufgrund der Kundensituation)</w:t>
            </w:r>
          </w:p>
          <w:p w14:paraId="335988FB" w14:textId="77777777" w:rsidR="00AC33AF"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Zahlungsvorgang </w:t>
            </w:r>
            <w:r w:rsidR="00495542" w:rsidRPr="00E25F82">
              <w:rPr>
                <w:rFonts w:ascii="Tahoma" w:hAnsi="Tahoma" w:cs="Tahoma"/>
                <w:sz w:val="20"/>
                <w:szCs w:val="20"/>
              </w:rPr>
              <w:t>(verschiedene Situationen gemäss Verhalten im Gespräch; nicht real an der Kasse durchführen)</w:t>
            </w:r>
          </w:p>
          <w:p w14:paraId="0CE8C70D" w14:textId="77777777" w:rsidR="003F6E86" w:rsidRPr="00E25F82" w:rsidRDefault="00073B03"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Verabschiedung (Kaufaufwertung, Kundenbindung)</w:t>
            </w:r>
          </w:p>
        </w:tc>
      </w:tr>
      <w:tr w:rsidR="005D0492" w:rsidRPr="002760DB" w14:paraId="5AF4E7E9" w14:textId="77777777" w:rsidTr="00E25F82">
        <w:tc>
          <w:tcPr>
            <w:tcW w:w="2779" w:type="dxa"/>
            <w:vMerge/>
            <w:shd w:val="clear" w:color="auto" w:fill="D9D9D9"/>
            <w:tcMar>
              <w:top w:w="57" w:type="dxa"/>
              <w:bottom w:w="57" w:type="dxa"/>
            </w:tcMar>
          </w:tcPr>
          <w:p w14:paraId="10C8B993" w14:textId="77777777" w:rsidR="005D0492" w:rsidRPr="00E25F82" w:rsidRDefault="005D0492" w:rsidP="005D0492">
            <w:pPr>
              <w:rPr>
                <w:rFonts w:ascii="Tahoma" w:hAnsi="Tahoma" w:cs="Tahoma"/>
                <w:b/>
                <w:sz w:val="20"/>
                <w:szCs w:val="20"/>
              </w:rPr>
            </w:pPr>
          </w:p>
        </w:tc>
        <w:tc>
          <w:tcPr>
            <w:tcW w:w="4070" w:type="dxa"/>
            <w:tcBorders>
              <w:top w:val="single" w:sz="4" w:space="0" w:color="auto"/>
            </w:tcBorders>
            <w:tcMar>
              <w:top w:w="57" w:type="dxa"/>
              <w:bottom w:w="57" w:type="dxa"/>
            </w:tcMar>
          </w:tcPr>
          <w:p w14:paraId="7F8405D4" w14:textId="77777777" w:rsidR="005D0492" w:rsidRPr="00E25F82" w:rsidRDefault="005D0492" w:rsidP="005D0492">
            <w:pPr>
              <w:rPr>
                <w:rFonts w:ascii="Tahoma" w:hAnsi="Tahoma" w:cs="Tahoma"/>
                <w:sz w:val="20"/>
                <w:szCs w:val="20"/>
              </w:rPr>
            </w:pPr>
            <w:r w:rsidRPr="00E25F82">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06E09685" w14:textId="77777777" w:rsidR="00006F0A" w:rsidRPr="00E25F82" w:rsidRDefault="00006F0A"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Ansprechende, gepflegte Erscheinung (Arbeitskleidung, Namensschild)</w:t>
            </w:r>
          </w:p>
          <w:p w14:paraId="70FB3392" w14:textId="77777777" w:rsidR="00006F0A" w:rsidRPr="00E25F82" w:rsidRDefault="00006F0A"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Aktiv auf Kund</w:t>
            </w:r>
            <w:r w:rsidR="00AA64E8" w:rsidRPr="00E25F82">
              <w:rPr>
                <w:rFonts w:ascii="Tahoma" w:hAnsi="Tahoma" w:cs="Tahoma"/>
                <w:sz w:val="20"/>
                <w:szCs w:val="20"/>
              </w:rPr>
              <w:t>e/Kundin</w:t>
            </w:r>
            <w:r w:rsidRPr="00E25F82">
              <w:rPr>
                <w:rFonts w:ascii="Tahoma" w:hAnsi="Tahoma" w:cs="Tahoma"/>
                <w:sz w:val="20"/>
                <w:szCs w:val="20"/>
              </w:rPr>
              <w:t xml:space="preserve"> zugehen</w:t>
            </w:r>
          </w:p>
          <w:p w14:paraId="6FF65E46" w14:textId="77777777" w:rsidR="005D0492" w:rsidRPr="00E25F82" w:rsidRDefault="002760DB"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Blickkontakt und eine offene Frage bei der Begrüssung</w:t>
            </w:r>
          </w:p>
          <w:p w14:paraId="598B958B" w14:textId="77777777" w:rsidR="005D0492" w:rsidRPr="00E25F82" w:rsidRDefault="005D0492"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Volle Aufmerksamkeit dem Kunden/der Kundin gegenüber</w:t>
            </w:r>
          </w:p>
        </w:tc>
      </w:tr>
      <w:tr w:rsidR="005D0492" w:rsidRPr="002760DB" w14:paraId="6050BA46" w14:textId="77777777" w:rsidTr="00E25F82">
        <w:tc>
          <w:tcPr>
            <w:tcW w:w="2779" w:type="dxa"/>
            <w:vMerge/>
            <w:shd w:val="clear" w:color="auto" w:fill="D9D9D9"/>
            <w:tcMar>
              <w:top w:w="57" w:type="dxa"/>
              <w:bottom w:w="57" w:type="dxa"/>
            </w:tcMar>
          </w:tcPr>
          <w:p w14:paraId="0071BD80"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267F8189" w14:textId="77777777" w:rsidR="005D0492" w:rsidRPr="00E25F82" w:rsidRDefault="005D0492" w:rsidP="005D0492">
            <w:pPr>
              <w:rPr>
                <w:rFonts w:ascii="Tahoma" w:hAnsi="Tahoma" w:cs="Tahoma"/>
                <w:sz w:val="20"/>
                <w:szCs w:val="20"/>
              </w:rPr>
            </w:pPr>
            <w:r w:rsidRPr="00E25F82">
              <w:rPr>
                <w:rFonts w:ascii="Tahoma" w:hAnsi="Tahoma" w:cs="Tahoma"/>
                <w:sz w:val="20"/>
                <w:szCs w:val="20"/>
              </w:rPr>
              <w:t>Kundenbedürfnis analysieren und Lösungen präsentieren</w:t>
            </w:r>
          </w:p>
        </w:tc>
        <w:tc>
          <w:tcPr>
            <w:tcW w:w="8415" w:type="dxa"/>
            <w:tcMar>
              <w:top w:w="57" w:type="dxa"/>
              <w:bottom w:w="57" w:type="dxa"/>
            </w:tcMar>
          </w:tcPr>
          <w:p w14:paraId="04993ACB" w14:textId="77777777" w:rsidR="00006F0A" w:rsidRPr="00E25F82" w:rsidRDefault="00006F0A" w:rsidP="00E25F82">
            <w:pPr>
              <w:pStyle w:val="Listenabsatz"/>
              <w:numPr>
                <w:ilvl w:val="0"/>
                <w:numId w:val="27"/>
              </w:numPr>
              <w:rPr>
                <w:rFonts w:ascii="Tahoma" w:hAnsi="Tahoma" w:cs="Tahoma"/>
                <w:sz w:val="20"/>
                <w:szCs w:val="20"/>
                <w:highlight w:val="yellow"/>
              </w:rPr>
            </w:pPr>
            <w:r w:rsidRPr="00E25F82">
              <w:rPr>
                <w:rFonts w:ascii="Tahoma" w:hAnsi="Tahoma" w:cs="Tahoma"/>
                <w:sz w:val="20"/>
                <w:szCs w:val="20"/>
              </w:rPr>
              <w:t>Umfassende Bedarfsermittlung mit offenen Fragen, zum Beispiel</w:t>
            </w:r>
            <w:r w:rsidR="00AA64E8" w:rsidRPr="00E25F82">
              <w:rPr>
                <w:rFonts w:ascii="Tahoma" w:hAnsi="Tahoma" w:cs="Tahoma"/>
                <w:sz w:val="20"/>
                <w:szCs w:val="20"/>
              </w:rPr>
              <w:t xml:space="preserve">: </w:t>
            </w:r>
            <w:r w:rsidR="00BE47BC" w:rsidRPr="00E25F82">
              <w:rPr>
                <w:rFonts w:ascii="Tahoma" w:hAnsi="Tahoma" w:cs="Tahoma"/>
                <w:sz w:val="20"/>
                <w:szCs w:val="20"/>
              </w:rPr>
              <w:br/>
            </w:r>
            <w:r w:rsidR="006D4FD2" w:rsidRPr="00E25F82">
              <w:rPr>
                <w:rFonts w:ascii="Tahoma" w:hAnsi="Tahoma" w:cs="Tahoma"/>
                <w:sz w:val="20"/>
                <w:szCs w:val="20"/>
                <w:highlight w:val="yellow"/>
              </w:rPr>
              <w:t xml:space="preserve">- </w:t>
            </w:r>
          </w:p>
          <w:p w14:paraId="05712A72" w14:textId="77777777" w:rsidR="003114EB" w:rsidRPr="00E25F82" w:rsidRDefault="003114EB" w:rsidP="003114EB">
            <w:pPr>
              <w:rPr>
                <w:rFonts w:ascii="Tahoma" w:hAnsi="Tahoma" w:cs="Tahoma"/>
                <w:sz w:val="20"/>
                <w:szCs w:val="20"/>
              </w:rPr>
            </w:pPr>
          </w:p>
          <w:p w14:paraId="61760515" w14:textId="77777777" w:rsidR="005D0492" w:rsidRPr="00E25F82" w:rsidRDefault="005D0492" w:rsidP="00E25F82">
            <w:pPr>
              <w:pStyle w:val="Listenabsatz"/>
              <w:numPr>
                <w:ilvl w:val="0"/>
                <w:numId w:val="28"/>
              </w:numPr>
              <w:rPr>
                <w:rFonts w:ascii="Tahoma" w:hAnsi="Tahoma" w:cs="Tahoma"/>
                <w:sz w:val="20"/>
                <w:szCs w:val="20"/>
              </w:rPr>
            </w:pPr>
            <w:r w:rsidRPr="00E25F82">
              <w:rPr>
                <w:rFonts w:ascii="Tahoma" w:hAnsi="Tahoma" w:cs="Tahoma"/>
                <w:sz w:val="20"/>
                <w:szCs w:val="20"/>
              </w:rPr>
              <w:t>Konzentriertes und aufmerksames Zuhören</w:t>
            </w:r>
          </w:p>
          <w:p w14:paraId="07ADD887" w14:textId="77777777" w:rsidR="005D0492" w:rsidRPr="00E25F82" w:rsidRDefault="005D0492" w:rsidP="00E25F82">
            <w:pPr>
              <w:pStyle w:val="Listenabsatz"/>
              <w:numPr>
                <w:ilvl w:val="0"/>
                <w:numId w:val="28"/>
              </w:numPr>
              <w:rPr>
                <w:rFonts w:ascii="Tahoma" w:hAnsi="Tahoma" w:cs="Tahoma"/>
                <w:sz w:val="20"/>
                <w:szCs w:val="20"/>
              </w:rPr>
            </w:pPr>
            <w:r w:rsidRPr="00E25F82">
              <w:rPr>
                <w:rFonts w:ascii="Tahoma" w:hAnsi="Tahoma" w:cs="Tahoma"/>
                <w:sz w:val="20"/>
                <w:szCs w:val="20"/>
              </w:rPr>
              <w:t>Den Kunden</w:t>
            </w:r>
            <w:r w:rsidR="00006F0A" w:rsidRPr="00E25F82">
              <w:rPr>
                <w:rFonts w:ascii="Tahoma" w:hAnsi="Tahoma" w:cs="Tahoma"/>
                <w:sz w:val="20"/>
                <w:szCs w:val="20"/>
              </w:rPr>
              <w:t xml:space="preserve"> </w:t>
            </w:r>
            <w:r w:rsidR="00AA64E8" w:rsidRPr="00E25F82">
              <w:rPr>
                <w:rFonts w:ascii="Tahoma" w:hAnsi="Tahoma" w:cs="Tahoma"/>
                <w:sz w:val="20"/>
                <w:szCs w:val="20"/>
              </w:rPr>
              <w:t>/</w:t>
            </w:r>
            <w:r w:rsidR="00006F0A" w:rsidRPr="00E25F82">
              <w:rPr>
                <w:rFonts w:ascii="Tahoma" w:hAnsi="Tahoma" w:cs="Tahoma"/>
                <w:sz w:val="20"/>
                <w:szCs w:val="20"/>
              </w:rPr>
              <w:t xml:space="preserve"> </w:t>
            </w:r>
            <w:r w:rsidRPr="00E25F82">
              <w:rPr>
                <w:rFonts w:ascii="Tahoma" w:hAnsi="Tahoma" w:cs="Tahoma"/>
                <w:sz w:val="20"/>
                <w:szCs w:val="20"/>
              </w:rPr>
              <w:t>die Kundin ausreden lassen</w:t>
            </w:r>
          </w:p>
          <w:p w14:paraId="33585F67" w14:textId="77777777" w:rsidR="005D0492" w:rsidRPr="00E25F82" w:rsidRDefault="005D0492" w:rsidP="00E25F82">
            <w:pPr>
              <w:pStyle w:val="Listenabsatz"/>
              <w:numPr>
                <w:ilvl w:val="0"/>
                <w:numId w:val="29"/>
              </w:numPr>
              <w:rPr>
                <w:rFonts w:ascii="Tahoma" w:hAnsi="Tahoma" w:cs="Tahoma"/>
                <w:sz w:val="20"/>
                <w:szCs w:val="20"/>
              </w:rPr>
            </w:pPr>
            <w:r w:rsidRPr="00E25F82">
              <w:rPr>
                <w:rFonts w:ascii="Tahoma" w:hAnsi="Tahoma" w:cs="Tahoma"/>
                <w:sz w:val="20"/>
                <w:szCs w:val="20"/>
              </w:rPr>
              <w:t>Notizen machen</w:t>
            </w:r>
          </w:p>
        </w:tc>
      </w:tr>
      <w:tr w:rsidR="005D0492" w:rsidRPr="002760DB" w14:paraId="12DF8BBC" w14:textId="77777777" w:rsidTr="00E25F82">
        <w:tc>
          <w:tcPr>
            <w:tcW w:w="2779" w:type="dxa"/>
            <w:vMerge/>
            <w:shd w:val="clear" w:color="auto" w:fill="D9D9D9"/>
            <w:tcMar>
              <w:top w:w="57" w:type="dxa"/>
              <w:bottom w:w="57" w:type="dxa"/>
            </w:tcMar>
          </w:tcPr>
          <w:p w14:paraId="1406F0B1"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694C60EF" w14:textId="77777777" w:rsidR="005D0492" w:rsidRPr="00E25F82" w:rsidRDefault="005D0492" w:rsidP="005D0492">
            <w:pPr>
              <w:rPr>
                <w:rFonts w:ascii="Tahoma" w:hAnsi="Tahoma" w:cs="Tahoma"/>
                <w:sz w:val="20"/>
                <w:szCs w:val="20"/>
              </w:rPr>
            </w:pPr>
            <w:r w:rsidRPr="00E25F82">
              <w:rPr>
                <w:rFonts w:ascii="Tahoma" w:hAnsi="Tahoma" w:cs="Tahoma"/>
                <w:sz w:val="20"/>
                <w:szCs w:val="20"/>
              </w:rPr>
              <w:t>Kund/innen überzeugend beraten</w:t>
            </w:r>
          </w:p>
        </w:tc>
        <w:tc>
          <w:tcPr>
            <w:tcW w:w="8415" w:type="dxa"/>
            <w:tcMar>
              <w:top w:w="57" w:type="dxa"/>
              <w:bottom w:w="57" w:type="dxa"/>
            </w:tcMar>
          </w:tcPr>
          <w:p w14:paraId="322F983A" w14:textId="77777777" w:rsidR="003114EB" w:rsidRPr="00E25F82" w:rsidRDefault="00BE47BC"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Gesamtlösung für das Kundenprojekt anbieten</w:t>
            </w:r>
            <w:r w:rsidR="006D4FD2" w:rsidRPr="00E25F82">
              <w:rPr>
                <w:rFonts w:ascii="Tahoma" w:hAnsi="Tahoma" w:cs="Tahoma"/>
                <w:sz w:val="20"/>
                <w:szCs w:val="20"/>
              </w:rPr>
              <w:t>. Aufgrund der Bedarfsermittlung a</w:t>
            </w:r>
            <w:r w:rsidRPr="00E25F82">
              <w:rPr>
                <w:rFonts w:ascii="Tahoma" w:hAnsi="Tahoma" w:cs="Tahoma"/>
                <w:sz w:val="20"/>
                <w:szCs w:val="20"/>
              </w:rPr>
              <w:t xml:space="preserve">lle benötigten </w:t>
            </w:r>
            <w:r w:rsidR="00890DDF" w:rsidRPr="00E25F82">
              <w:rPr>
                <w:rFonts w:ascii="Tahoma" w:hAnsi="Tahoma" w:cs="Tahoma"/>
                <w:sz w:val="20"/>
                <w:szCs w:val="20"/>
              </w:rPr>
              <w:t xml:space="preserve">Dienstleistungen und </w:t>
            </w:r>
            <w:r w:rsidRPr="00E25F82">
              <w:rPr>
                <w:rFonts w:ascii="Tahoma" w:hAnsi="Tahoma" w:cs="Tahoma"/>
                <w:sz w:val="20"/>
                <w:szCs w:val="20"/>
              </w:rPr>
              <w:t xml:space="preserve">Artikel mit den </w:t>
            </w:r>
            <w:r w:rsidR="006D4FD2" w:rsidRPr="00E25F82">
              <w:rPr>
                <w:rFonts w:ascii="Tahoma" w:hAnsi="Tahoma" w:cs="Tahoma"/>
                <w:sz w:val="20"/>
                <w:szCs w:val="20"/>
              </w:rPr>
              <w:t>g</w:t>
            </w:r>
            <w:r w:rsidRPr="00E25F82">
              <w:rPr>
                <w:rFonts w:ascii="Tahoma" w:hAnsi="Tahoma" w:cs="Tahoma"/>
                <w:sz w:val="20"/>
                <w:szCs w:val="20"/>
              </w:rPr>
              <w:t>ewünschten Eigenschaften</w:t>
            </w:r>
            <w:r w:rsidR="006D4FD2" w:rsidRPr="00E25F82">
              <w:rPr>
                <w:rFonts w:ascii="Tahoma" w:hAnsi="Tahoma" w:cs="Tahoma"/>
                <w:sz w:val="20"/>
                <w:szCs w:val="20"/>
              </w:rPr>
              <w:t xml:space="preserve"> vorschlagen:</w:t>
            </w:r>
            <w:r w:rsidR="006D4FD2" w:rsidRPr="00E25F82">
              <w:rPr>
                <w:rFonts w:ascii="Tahoma" w:hAnsi="Tahoma" w:cs="Tahoma"/>
                <w:sz w:val="20"/>
                <w:szCs w:val="20"/>
              </w:rPr>
              <w:br/>
            </w:r>
            <w:r w:rsidR="000412C8" w:rsidRPr="00E25F82">
              <w:rPr>
                <w:rFonts w:ascii="Tahoma" w:hAnsi="Tahoma" w:cs="Tahoma"/>
                <w:sz w:val="20"/>
                <w:szCs w:val="20"/>
                <w:highlight w:val="yellow"/>
              </w:rPr>
              <w:t>…</w:t>
            </w:r>
          </w:p>
          <w:p w14:paraId="66EFB605" w14:textId="77777777" w:rsidR="003114EB"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1526CC90" w14:textId="77777777" w:rsidR="000412C8"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0C8275A0" w14:textId="77777777" w:rsidR="000412C8" w:rsidRPr="00E25F82" w:rsidRDefault="000412C8"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03E72F47" w14:textId="77777777" w:rsidR="000412C8" w:rsidRPr="00E25F82" w:rsidRDefault="005D0492"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Einbeziehen von Kundenbedürfnissen in die Argumentation</w:t>
            </w:r>
            <w:r w:rsidR="00890DDF" w:rsidRPr="00E25F82">
              <w:rPr>
                <w:rFonts w:ascii="Tahoma" w:hAnsi="Tahoma" w:cs="Tahoma"/>
                <w:sz w:val="20"/>
                <w:szCs w:val="20"/>
              </w:rPr>
              <w:t xml:space="preserve">: </w:t>
            </w:r>
            <w:r w:rsidR="00A97319" w:rsidRPr="00E25F82">
              <w:rPr>
                <w:rFonts w:ascii="Tahoma" w:hAnsi="Tahoma" w:cs="Tahoma"/>
                <w:sz w:val="20"/>
                <w:szCs w:val="20"/>
              </w:rPr>
              <w:br/>
            </w:r>
            <w:r w:rsidR="000412C8" w:rsidRPr="00E25F82">
              <w:rPr>
                <w:rFonts w:ascii="Tahoma" w:hAnsi="Tahoma" w:cs="Tahoma"/>
                <w:sz w:val="20"/>
                <w:szCs w:val="20"/>
                <w:highlight w:val="yellow"/>
              </w:rPr>
              <w:t>…</w:t>
            </w:r>
          </w:p>
          <w:p w14:paraId="570D7A74" w14:textId="77777777" w:rsidR="000412C8" w:rsidRPr="00E25F82" w:rsidRDefault="000412C8"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3B1F8ECE" w14:textId="77777777" w:rsidR="000412C8" w:rsidRPr="00E25F82" w:rsidRDefault="000412C8"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44B6466F" w14:textId="77777777" w:rsidR="005D0492" w:rsidRPr="00E25F82" w:rsidRDefault="002130E0" w:rsidP="00E25F82">
            <w:pPr>
              <w:pStyle w:val="Listenabsatz"/>
              <w:numPr>
                <w:ilvl w:val="0"/>
                <w:numId w:val="29"/>
              </w:numPr>
              <w:rPr>
                <w:rFonts w:ascii="Tahoma" w:hAnsi="Tahoma" w:cs="Tahoma"/>
              </w:rPr>
            </w:pPr>
            <w:r w:rsidRPr="00E25F82">
              <w:rPr>
                <w:rFonts w:ascii="Tahoma" w:hAnsi="Tahoma" w:cs="Tahoma"/>
                <w:sz w:val="20"/>
                <w:szCs w:val="20"/>
              </w:rPr>
              <w:t>Behandlung/Entkräften von Einwänden</w:t>
            </w:r>
            <w:r w:rsidR="00A97319" w:rsidRPr="00E25F82">
              <w:rPr>
                <w:rFonts w:ascii="Tahoma" w:hAnsi="Tahoma" w:cs="Tahoma"/>
                <w:sz w:val="20"/>
                <w:szCs w:val="20"/>
              </w:rPr>
              <w:t xml:space="preserve">: Fragen professionell beantworten und </w:t>
            </w:r>
            <w:r w:rsidR="000412C8" w:rsidRPr="00E25F82">
              <w:rPr>
                <w:rFonts w:ascii="Tahoma" w:hAnsi="Tahoma" w:cs="Tahoma"/>
                <w:sz w:val="20"/>
                <w:szCs w:val="20"/>
                <w:highlight w:val="yellow"/>
              </w:rPr>
              <w:t>…</w:t>
            </w:r>
          </w:p>
          <w:p w14:paraId="1FB8E2BF" w14:textId="77777777" w:rsidR="000412C8" w:rsidRPr="00E25F82" w:rsidRDefault="000412C8" w:rsidP="000412C8">
            <w:pPr>
              <w:rPr>
                <w:rFonts w:ascii="Tahoma" w:hAnsi="Tahoma" w:cs="Tahoma"/>
              </w:rPr>
            </w:pPr>
          </w:p>
        </w:tc>
      </w:tr>
      <w:tr w:rsidR="005D0492" w:rsidRPr="002760DB" w14:paraId="79969ADA" w14:textId="77777777" w:rsidTr="00E25F82">
        <w:tc>
          <w:tcPr>
            <w:tcW w:w="2779" w:type="dxa"/>
            <w:vMerge/>
            <w:shd w:val="clear" w:color="auto" w:fill="D9D9D9"/>
            <w:tcMar>
              <w:top w:w="57" w:type="dxa"/>
              <w:bottom w:w="57" w:type="dxa"/>
            </w:tcMar>
          </w:tcPr>
          <w:p w14:paraId="250076AD"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1DD59A59" w14:textId="77777777" w:rsidR="005D0492" w:rsidRPr="00E25F82" w:rsidRDefault="005D0492" w:rsidP="005D0492">
            <w:pPr>
              <w:rPr>
                <w:rFonts w:ascii="Tahoma" w:hAnsi="Tahoma" w:cs="Tahoma"/>
                <w:sz w:val="20"/>
                <w:szCs w:val="20"/>
              </w:rPr>
            </w:pPr>
            <w:r w:rsidRPr="00E25F82">
              <w:rPr>
                <w:rFonts w:ascii="Tahoma" w:hAnsi="Tahoma" w:cs="Tahoma"/>
                <w:sz w:val="20"/>
                <w:szCs w:val="20"/>
              </w:rPr>
              <w:t>Verkaufsabschluss professionell gestalten</w:t>
            </w:r>
          </w:p>
        </w:tc>
        <w:tc>
          <w:tcPr>
            <w:tcW w:w="8415" w:type="dxa"/>
            <w:tcMar>
              <w:top w:w="57" w:type="dxa"/>
              <w:bottom w:w="57" w:type="dxa"/>
            </w:tcMar>
          </w:tcPr>
          <w:p w14:paraId="268F1775" w14:textId="77777777" w:rsidR="005D0492" w:rsidRPr="00E25F82" w:rsidRDefault="005D0492"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Professioneller Umgang beim Verkaufsabschluss</w:t>
            </w:r>
            <w:r w:rsidR="00A97319" w:rsidRPr="00E25F82">
              <w:rPr>
                <w:rFonts w:ascii="Tahoma" w:hAnsi="Tahoma" w:cs="Tahoma"/>
                <w:sz w:val="20"/>
                <w:szCs w:val="20"/>
              </w:rPr>
              <w:t>: Artikelgruppen zusammenfassen (haben wir alles?)</w:t>
            </w:r>
          </w:p>
          <w:p w14:paraId="5A83B626" w14:textId="77777777" w:rsidR="002130E0" w:rsidRPr="00E25F82" w:rsidRDefault="00A97319"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Verabschiedung und Kaufaufwertung</w:t>
            </w:r>
          </w:p>
          <w:p w14:paraId="09EFB70F" w14:textId="77777777" w:rsidR="00EE4F09" w:rsidRPr="00E25F82" w:rsidRDefault="00EE4F09"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Kundenbindungssysteme</w:t>
            </w:r>
          </w:p>
          <w:p w14:paraId="4C4E7977" w14:textId="77777777" w:rsidR="005D0492" w:rsidRPr="00E25F82" w:rsidRDefault="00A97319"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w:t>
            </w:r>
            <w:r w:rsidR="00495542" w:rsidRPr="00E25F82">
              <w:rPr>
                <w:rFonts w:ascii="Tahoma" w:hAnsi="Tahoma" w:cs="Tahoma"/>
                <w:sz w:val="20"/>
                <w:szCs w:val="20"/>
              </w:rPr>
              <w:t>:</w:t>
            </w:r>
            <w:r w:rsidR="000412C8" w:rsidRPr="00E25F82">
              <w:rPr>
                <w:rFonts w:ascii="Tahoma" w:hAnsi="Tahoma" w:cs="Tahoma"/>
                <w:sz w:val="20"/>
                <w:szCs w:val="20"/>
                <w:highlight w:val="yellow"/>
              </w:rPr>
              <w:t xml:space="preserve"> …</w:t>
            </w:r>
          </w:p>
        </w:tc>
      </w:tr>
      <w:tr w:rsidR="005D0492" w:rsidRPr="002760DB" w14:paraId="69DA325F" w14:textId="77777777" w:rsidTr="00E25F82">
        <w:tc>
          <w:tcPr>
            <w:tcW w:w="2779" w:type="dxa"/>
            <w:vMerge/>
            <w:shd w:val="clear" w:color="auto" w:fill="D9D9D9"/>
            <w:tcMar>
              <w:top w:w="57" w:type="dxa"/>
              <w:bottom w:w="57" w:type="dxa"/>
            </w:tcMar>
          </w:tcPr>
          <w:p w14:paraId="21BF881F" w14:textId="77777777" w:rsidR="005D0492" w:rsidRPr="00E25F82" w:rsidRDefault="005D0492" w:rsidP="005D0492">
            <w:pPr>
              <w:rPr>
                <w:rFonts w:ascii="Tahoma" w:hAnsi="Tahoma" w:cs="Tahoma"/>
                <w:b/>
                <w:sz w:val="20"/>
                <w:szCs w:val="20"/>
              </w:rPr>
            </w:pPr>
          </w:p>
        </w:tc>
        <w:tc>
          <w:tcPr>
            <w:tcW w:w="4070" w:type="dxa"/>
            <w:tcMar>
              <w:top w:w="57" w:type="dxa"/>
              <w:bottom w:w="57" w:type="dxa"/>
            </w:tcMar>
          </w:tcPr>
          <w:p w14:paraId="4BD5C888" w14:textId="77777777" w:rsidR="005D0492" w:rsidRPr="00E25F82" w:rsidRDefault="005D0492" w:rsidP="005D0492">
            <w:pPr>
              <w:rPr>
                <w:rFonts w:ascii="Tahoma" w:hAnsi="Tahoma" w:cs="Tahoma"/>
                <w:sz w:val="20"/>
                <w:szCs w:val="20"/>
              </w:rPr>
            </w:pPr>
            <w:r w:rsidRPr="00E25F82">
              <w:rPr>
                <w:rFonts w:ascii="Tahoma" w:hAnsi="Tahoma" w:cs="Tahoma"/>
                <w:sz w:val="20"/>
                <w:szCs w:val="20"/>
              </w:rPr>
              <w:t>Mit Kund/innen professionell umgehen</w:t>
            </w:r>
          </w:p>
        </w:tc>
        <w:tc>
          <w:tcPr>
            <w:tcW w:w="8415" w:type="dxa"/>
            <w:tcMar>
              <w:top w:w="57" w:type="dxa"/>
              <w:bottom w:w="57" w:type="dxa"/>
            </w:tcMar>
          </w:tcPr>
          <w:p w14:paraId="637AD6E1" w14:textId="77777777" w:rsidR="005D0492" w:rsidRPr="00E25F82" w:rsidRDefault="005D0492"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Offenes, freundliches und kundenorientiertes Verhalten</w:t>
            </w:r>
          </w:p>
          <w:p w14:paraId="7A926EE5" w14:textId="77777777" w:rsidR="002130E0" w:rsidRPr="00E25F82" w:rsidRDefault="002130E0"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w:t>
            </w:r>
            <w:r w:rsidR="00BE47BC" w:rsidRPr="00E25F82">
              <w:rPr>
                <w:rFonts w:ascii="Tahoma" w:hAnsi="Tahoma" w:cs="Tahoma"/>
                <w:sz w:val="20"/>
                <w:szCs w:val="20"/>
              </w:rPr>
              <w:t xml:space="preserve"> tätigen und passende Dienstleistungen anbieten (</w:t>
            </w:r>
            <w:r w:rsidR="009A2681" w:rsidRPr="00E25F82">
              <w:rPr>
                <w:rFonts w:ascii="Tahoma" w:hAnsi="Tahoma" w:cs="Tahoma"/>
                <w:sz w:val="20"/>
                <w:szCs w:val="20"/>
              </w:rPr>
              <w:t xml:space="preserve">z.B. </w:t>
            </w:r>
            <w:r w:rsidR="000412C8" w:rsidRPr="00E25F82">
              <w:rPr>
                <w:rFonts w:ascii="Tahoma" w:hAnsi="Tahoma" w:cs="Tahoma"/>
                <w:sz w:val="20"/>
                <w:szCs w:val="20"/>
                <w:highlight w:val="yellow"/>
              </w:rPr>
              <w:t>…</w:t>
            </w:r>
            <w:r w:rsidR="009A2681" w:rsidRPr="00E25F82">
              <w:rPr>
                <w:rFonts w:ascii="Tahoma" w:hAnsi="Tahoma" w:cs="Tahoma"/>
                <w:sz w:val="20"/>
                <w:szCs w:val="20"/>
              </w:rPr>
              <w:t>)</w:t>
            </w:r>
          </w:p>
          <w:p w14:paraId="5EB53C61" w14:textId="77777777" w:rsidR="005D0492" w:rsidRPr="00E25F82" w:rsidRDefault="005D0492"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Wirkungsvolle Nutzung der zur Verfügung stehenden Hilfsmittel</w:t>
            </w:r>
            <w:r w:rsidR="005671DE" w:rsidRPr="00E25F82">
              <w:rPr>
                <w:rFonts w:ascii="Tahoma" w:hAnsi="Tahoma" w:cs="Tahoma"/>
                <w:sz w:val="20"/>
                <w:szCs w:val="20"/>
              </w:rPr>
              <w:t xml:space="preserve"> (z.B. </w:t>
            </w:r>
            <w:r w:rsidR="000412C8" w:rsidRPr="00E25F82">
              <w:rPr>
                <w:rFonts w:ascii="Tahoma" w:hAnsi="Tahoma" w:cs="Tahoma"/>
                <w:sz w:val="20"/>
                <w:szCs w:val="20"/>
                <w:highlight w:val="yellow"/>
              </w:rPr>
              <w:t>…</w:t>
            </w:r>
            <w:r w:rsidR="005671DE" w:rsidRPr="00E25F82">
              <w:rPr>
                <w:rFonts w:ascii="Tahoma" w:hAnsi="Tahoma" w:cs="Tahoma"/>
                <w:sz w:val="20"/>
                <w:szCs w:val="20"/>
              </w:rPr>
              <w:t>)</w:t>
            </w:r>
          </w:p>
        </w:tc>
      </w:tr>
      <w:tr w:rsidR="003854A8" w:rsidRPr="00EA1277" w14:paraId="7EEB7AC3" w14:textId="77777777" w:rsidTr="00E25F82">
        <w:tc>
          <w:tcPr>
            <w:tcW w:w="15264" w:type="dxa"/>
            <w:gridSpan w:val="3"/>
            <w:shd w:val="clear" w:color="auto" w:fill="D9D9D9"/>
            <w:tcMar>
              <w:top w:w="57" w:type="dxa"/>
              <w:bottom w:w="57" w:type="dxa"/>
            </w:tcMar>
          </w:tcPr>
          <w:p w14:paraId="72CB5E3F" w14:textId="77777777" w:rsidR="003854A8" w:rsidRPr="00E25F82" w:rsidRDefault="003854A8" w:rsidP="001F718E">
            <w:pPr>
              <w:rPr>
                <w:rFonts w:ascii="Tahoma" w:hAnsi="Tahoma" w:cs="Tahoma"/>
                <w:sz w:val="20"/>
                <w:szCs w:val="20"/>
                <w:highlight w:val="yellow"/>
              </w:rPr>
            </w:pPr>
            <w:r w:rsidRPr="00E25F82">
              <w:rPr>
                <w:rFonts w:ascii="Tahoma" w:hAnsi="Tahoma" w:cs="Tahoma"/>
                <w:b/>
                <w:sz w:val="20"/>
                <w:szCs w:val="20"/>
              </w:rPr>
              <w:t>Eröffnungssatz</w:t>
            </w:r>
            <w:r w:rsidR="001F718E" w:rsidRPr="00E25F82">
              <w:rPr>
                <w:rFonts w:ascii="Tahoma" w:hAnsi="Tahoma" w:cs="Tahoma"/>
                <w:b/>
                <w:sz w:val="20"/>
                <w:szCs w:val="20"/>
              </w:rPr>
              <w:t xml:space="preserve"> </w:t>
            </w:r>
            <w:r w:rsidRPr="00E25F82">
              <w:rPr>
                <w:rFonts w:ascii="Tahoma" w:hAnsi="Tahoma" w:cs="Tahoma"/>
                <w:bCs/>
                <w:sz w:val="20"/>
                <w:szCs w:val="20"/>
              </w:rPr>
              <w:t>(Reaktion auf die Begrüssung)</w:t>
            </w:r>
            <w:r w:rsidR="001F718E" w:rsidRPr="00E25F82">
              <w:rPr>
                <w:rFonts w:ascii="Tahoma" w:hAnsi="Tahoma" w:cs="Tahoma"/>
                <w:bCs/>
                <w:sz w:val="20"/>
                <w:szCs w:val="20"/>
              </w:rPr>
              <w:tab/>
            </w:r>
            <w:r w:rsidR="001F718E" w:rsidRPr="00E25F82">
              <w:rPr>
                <w:rFonts w:ascii="Tahoma" w:hAnsi="Tahoma" w:cs="Tahoma"/>
                <w:bCs/>
                <w:sz w:val="20"/>
                <w:szCs w:val="20"/>
              </w:rPr>
              <w:tab/>
            </w:r>
            <w:r w:rsidRPr="00E25F82">
              <w:rPr>
                <w:rFonts w:ascii="Tahoma" w:hAnsi="Tahoma" w:cs="Tahoma"/>
                <w:b/>
                <w:bCs/>
                <w:sz w:val="20"/>
                <w:szCs w:val="20"/>
              </w:rPr>
              <w:t xml:space="preserve">Guten Tag. Ich möchte </w:t>
            </w:r>
            <w:r w:rsidR="000412C8" w:rsidRPr="00E25F82">
              <w:rPr>
                <w:rFonts w:ascii="Tahoma" w:hAnsi="Tahoma" w:cs="Tahoma"/>
                <w:b/>
                <w:bCs/>
                <w:sz w:val="20"/>
                <w:szCs w:val="20"/>
                <w:highlight w:val="yellow"/>
              </w:rPr>
              <w:t>…</w:t>
            </w:r>
            <w:r w:rsidRPr="00E25F82">
              <w:rPr>
                <w:rFonts w:ascii="Tahoma" w:hAnsi="Tahoma" w:cs="Tahoma"/>
                <w:b/>
                <w:bCs/>
                <w:sz w:val="20"/>
                <w:szCs w:val="20"/>
              </w:rPr>
              <w:t>.</w:t>
            </w:r>
          </w:p>
        </w:tc>
      </w:tr>
      <w:bookmarkEnd w:id="5"/>
    </w:tbl>
    <w:p w14:paraId="2AD18FFD" w14:textId="77777777" w:rsidR="00AC33AF" w:rsidRDefault="00AC33AF">
      <w:pPr>
        <w:rPr>
          <w:rFonts w:ascii="Tahoma" w:hAnsi="Tahoma" w:cs="Tahoma"/>
          <w:b/>
          <w:sz w:val="20"/>
          <w:szCs w:val="20"/>
        </w:rPr>
      </w:pPr>
    </w:p>
    <w:p w14:paraId="448DAE35" w14:textId="77777777" w:rsidR="003854A8" w:rsidRDefault="003854A8">
      <w:pPr>
        <w:rPr>
          <w:rFonts w:ascii="Tahoma" w:hAnsi="Tahoma" w:cs="Tahoma"/>
          <w:b/>
          <w:sz w:val="20"/>
          <w:szCs w:val="20"/>
        </w:rPr>
        <w:sectPr w:rsidR="003854A8" w:rsidSect="007714EF">
          <w:pgSz w:w="16838" w:h="11906" w:orient="landscape" w:code="9"/>
          <w:pgMar w:top="1418" w:right="782" w:bottom="567" w:left="782" w:header="568" w:footer="340" w:gutter="0"/>
          <w:cols w:space="708"/>
          <w:titlePg/>
          <w:docGrid w:linePitch="360"/>
        </w:sectPr>
      </w:pPr>
    </w:p>
    <w:p w14:paraId="0A61042B" w14:textId="77777777" w:rsidR="00792A11" w:rsidRPr="00EA1277" w:rsidRDefault="0056403D">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sidR="00AC33AF">
        <w:rPr>
          <w:rFonts w:ascii="Tahoma" w:hAnsi="Tahoma" w:cs="Tahoma"/>
          <w:sz w:val="20"/>
          <w:szCs w:val="20"/>
        </w:rPr>
        <w:t xml:space="preserve"> Kundensituation 1</w:t>
      </w:r>
    </w:p>
    <w:p w14:paraId="46E9A217" w14:textId="77777777" w:rsidR="00792A11" w:rsidRPr="00EA1277" w:rsidRDefault="00792A11">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CC1ED9" w:rsidRPr="00EA1277" w14:paraId="7E31823A" w14:textId="77777777" w:rsidTr="00E25F82">
        <w:tc>
          <w:tcPr>
            <w:tcW w:w="8332" w:type="dxa"/>
            <w:gridSpan w:val="2"/>
          </w:tcPr>
          <w:p w14:paraId="0BFC163D" w14:textId="77777777" w:rsidR="00CC1ED9" w:rsidRPr="00E25F82" w:rsidRDefault="00A04060" w:rsidP="00E25F82">
            <w:pPr>
              <w:pStyle w:val="Default"/>
              <w:spacing w:line="276" w:lineRule="auto"/>
              <w:rPr>
                <w:rFonts w:ascii="Tahoma" w:hAnsi="Tahoma" w:cs="Tahoma"/>
                <w:sz w:val="20"/>
                <w:szCs w:val="20"/>
              </w:rPr>
            </w:pPr>
            <w:r w:rsidRPr="00E25F82">
              <w:rPr>
                <w:rFonts w:ascii="Tahoma" w:hAnsi="Tahoma" w:cs="Tahoma"/>
                <w:b/>
                <w:bCs/>
                <w:sz w:val="20"/>
                <w:szCs w:val="20"/>
              </w:rPr>
              <w:t>Handlungskompetenzbereich:</w:t>
            </w:r>
            <w:r w:rsidR="00CC1ED9" w:rsidRPr="00E25F82">
              <w:rPr>
                <w:rFonts w:ascii="Tahoma" w:hAnsi="Tahoma" w:cs="Tahoma"/>
                <w:b/>
                <w:bCs/>
                <w:sz w:val="20"/>
                <w:szCs w:val="20"/>
              </w:rPr>
              <w:t xml:space="preserve"> </w:t>
            </w:r>
            <w:r w:rsidRPr="00E25F82">
              <w:rPr>
                <w:rFonts w:ascii="Tahoma" w:hAnsi="Tahoma" w:cs="Tahoma"/>
                <w:bCs/>
                <w:sz w:val="20"/>
                <w:szCs w:val="20"/>
              </w:rPr>
              <w:t>A+C «</w:t>
            </w:r>
            <w:r w:rsidR="00CC1ED9" w:rsidRPr="00E25F82">
              <w:rPr>
                <w:rFonts w:ascii="Tahoma" w:hAnsi="Tahoma" w:cs="Tahoma"/>
                <w:bCs/>
                <w:sz w:val="20"/>
                <w:szCs w:val="20"/>
              </w:rPr>
              <w:t>Einstieg</w:t>
            </w:r>
            <w:r w:rsidRPr="00E25F82">
              <w:rPr>
                <w:rFonts w:ascii="Tahoma" w:hAnsi="Tahoma" w:cs="Tahoma"/>
                <w:bCs/>
                <w:sz w:val="20"/>
                <w:szCs w:val="20"/>
              </w:rPr>
              <w:t>»</w:t>
            </w:r>
          </w:p>
        </w:tc>
        <w:tc>
          <w:tcPr>
            <w:tcW w:w="4595" w:type="dxa"/>
            <w:tcBorders>
              <w:right w:val="single" w:sz="18" w:space="0" w:color="auto"/>
            </w:tcBorders>
          </w:tcPr>
          <w:p w14:paraId="60EDD961" w14:textId="77777777" w:rsidR="00CC1ED9" w:rsidRPr="00E25F82" w:rsidRDefault="00CC1ED9"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FB9596C" w14:textId="77777777" w:rsidR="00CC1ED9" w:rsidRPr="00E25F82" w:rsidRDefault="00CC1ED9"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4A84F64"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7FA69EC"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CBE5E3A" w14:textId="77777777" w:rsidR="00CC1ED9"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862A34" w:rsidRPr="00EA1277" w14:paraId="2F15C151" w14:textId="77777777" w:rsidTr="00E25F82">
        <w:tc>
          <w:tcPr>
            <w:tcW w:w="8332" w:type="dxa"/>
            <w:gridSpan w:val="2"/>
            <w:shd w:val="clear" w:color="auto" w:fill="D9D9D9"/>
          </w:tcPr>
          <w:p w14:paraId="4C5DDCE3"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w:t>
            </w:r>
            <w:r w:rsidR="00475B53" w:rsidRPr="00E25F82">
              <w:rPr>
                <w:rFonts w:ascii="Tahoma" w:hAnsi="Tahoma" w:cs="Tahoma"/>
                <w:b/>
                <w:bCs/>
                <w:sz w:val="20"/>
                <w:szCs w:val="20"/>
              </w:rPr>
              <w:t xml:space="preserve"> 1</w:t>
            </w:r>
            <w:r w:rsidRPr="00E25F82">
              <w:rPr>
                <w:rFonts w:ascii="Tahoma" w:hAnsi="Tahoma" w:cs="Tahoma"/>
                <w:b/>
                <w:bCs/>
                <w:sz w:val="20"/>
                <w:szCs w:val="20"/>
              </w:rPr>
              <w:t xml:space="preserve">: Ersten Kundenkontakt geeignet gestalten </w:t>
            </w:r>
          </w:p>
          <w:p w14:paraId="47EFC70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Leitfrage: Gestaltet der/die Lernende den ersten Kundenkontakt auf geeignete Weise?</w:t>
            </w:r>
          </w:p>
        </w:tc>
        <w:tc>
          <w:tcPr>
            <w:tcW w:w="6914" w:type="dxa"/>
            <w:gridSpan w:val="5"/>
            <w:vMerge w:val="restart"/>
          </w:tcPr>
          <w:p w14:paraId="54B269B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Begründung</w:t>
            </w:r>
          </w:p>
          <w:p w14:paraId="5B8DC6ED"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9155633"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98D62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C5C075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192233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E5DDF00"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41040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344524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862A34" w:rsidRPr="00EA1277" w14:paraId="221F1714" w14:textId="77777777" w:rsidTr="00E25F82">
        <w:tc>
          <w:tcPr>
            <w:tcW w:w="7631" w:type="dxa"/>
          </w:tcPr>
          <w:p w14:paraId="70A6117F"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2DFA2382"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7030FB21" w14:textId="77777777" w:rsidR="00862A34" w:rsidRPr="00E25F82" w:rsidRDefault="00862A34" w:rsidP="00E25F82">
            <w:pPr>
              <w:spacing w:line="276" w:lineRule="auto"/>
              <w:rPr>
                <w:rFonts w:ascii="Tahoma" w:hAnsi="Tahoma" w:cs="Tahoma"/>
                <w:sz w:val="20"/>
                <w:szCs w:val="20"/>
              </w:rPr>
            </w:pPr>
          </w:p>
        </w:tc>
      </w:tr>
      <w:tr w:rsidR="00862A34" w:rsidRPr="00EA1277" w14:paraId="59E78BE3" w14:textId="77777777" w:rsidTr="00E25F82">
        <w:tc>
          <w:tcPr>
            <w:tcW w:w="7631" w:type="dxa"/>
          </w:tcPr>
          <w:p w14:paraId="1DC517EF"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ersten Kundenkontakt. </w:t>
            </w:r>
          </w:p>
        </w:tc>
        <w:tc>
          <w:tcPr>
            <w:tcW w:w="701" w:type="dxa"/>
          </w:tcPr>
          <w:p w14:paraId="2D33F21C"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3CDBDE2F" w14:textId="77777777" w:rsidR="00862A34" w:rsidRPr="00E25F82" w:rsidRDefault="00862A34" w:rsidP="00E25F82">
            <w:pPr>
              <w:spacing w:line="276" w:lineRule="auto"/>
              <w:rPr>
                <w:rFonts w:ascii="Tahoma" w:hAnsi="Tahoma" w:cs="Tahoma"/>
                <w:sz w:val="20"/>
                <w:szCs w:val="20"/>
              </w:rPr>
            </w:pPr>
          </w:p>
        </w:tc>
      </w:tr>
      <w:tr w:rsidR="00862A34" w:rsidRPr="00EA1277" w14:paraId="47ABCD89" w14:textId="77777777" w:rsidTr="00E25F82">
        <w:tc>
          <w:tcPr>
            <w:tcW w:w="7631" w:type="dxa"/>
          </w:tcPr>
          <w:p w14:paraId="22EE6300"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 xml:space="preserve">Die Leistung des/der Lernenden zeigt grosse Abweichungen zu einem professionellen ersten Kundenkontakt. </w:t>
            </w:r>
          </w:p>
        </w:tc>
        <w:tc>
          <w:tcPr>
            <w:tcW w:w="701" w:type="dxa"/>
          </w:tcPr>
          <w:p w14:paraId="2E58C12E" w14:textId="77777777" w:rsidR="00862A34"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1DF7D4CF" w14:textId="77777777" w:rsidR="00862A34" w:rsidRPr="00E25F82" w:rsidRDefault="00862A34" w:rsidP="00E25F82">
            <w:pPr>
              <w:spacing w:line="276" w:lineRule="auto"/>
              <w:rPr>
                <w:rFonts w:ascii="Tahoma" w:hAnsi="Tahoma" w:cs="Tahoma"/>
                <w:sz w:val="20"/>
                <w:szCs w:val="20"/>
              </w:rPr>
            </w:pPr>
          </w:p>
        </w:tc>
      </w:tr>
      <w:tr w:rsidR="00862A34" w:rsidRPr="00EA1277" w14:paraId="33F03D09" w14:textId="77777777" w:rsidTr="00E25F82">
        <w:tc>
          <w:tcPr>
            <w:tcW w:w="7631" w:type="dxa"/>
          </w:tcPr>
          <w:p w14:paraId="24F8CD6C"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unprofessionell und/oder nicht vorhanden. </w:t>
            </w:r>
          </w:p>
        </w:tc>
        <w:tc>
          <w:tcPr>
            <w:tcW w:w="701" w:type="dxa"/>
          </w:tcPr>
          <w:p w14:paraId="77ED7B1A" w14:textId="77777777" w:rsidR="00862A34" w:rsidRPr="00E25F82" w:rsidRDefault="00862A34"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C989099" w14:textId="77777777" w:rsidR="00862A34" w:rsidRPr="00E25F82" w:rsidRDefault="00862A34" w:rsidP="00E25F82">
            <w:pPr>
              <w:spacing w:line="276" w:lineRule="auto"/>
              <w:rPr>
                <w:rFonts w:ascii="Tahoma" w:hAnsi="Tahoma" w:cs="Tahoma"/>
                <w:sz w:val="20"/>
                <w:szCs w:val="20"/>
              </w:rPr>
            </w:pPr>
          </w:p>
        </w:tc>
      </w:tr>
      <w:tr w:rsidR="00862A34" w:rsidRPr="00EA1277" w14:paraId="7A709315" w14:textId="77777777" w:rsidTr="00E25F82">
        <w:tc>
          <w:tcPr>
            <w:tcW w:w="0" w:type="auto"/>
            <w:gridSpan w:val="7"/>
          </w:tcPr>
          <w:p w14:paraId="22625B10" w14:textId="77777777" w:rsidR="00862A34" w:rsidRPr="00E25F82" w:rsidRDefault="00862A34" w:rsidP="00EE3F51">
            <w:pPr>
              <w:rPr>
                <w:rFonts w:ascii="Tahoma" w:hAnsi="Tahoma" w:cs="Tahoma"/>
                <w:color w:val="BFBFBF"/>
                <w:sz w:val="20"/>
                <w:szCs w:val="20"/>
                <w:u w:val="single"/>
              </w:rPr>
            </w:pPr>
            <w:r w:rsidRPr="00E25F82">
              <w:rPr>
                <w:rFonts w:ascii="Tahoma" w:hAnsi="Tahoma" w:cs="Tahoma"/>
                <w:sz w:val="20"/>
                <w:szCs w:val="20"/>
              </w:rPr>
              <w:t>Beobachtung</w:t>
            </w:r>
          </w:p>
          <w:p w14:paraId="324C31A8" w14:textId="77777777" w:rsidR="00C11AF2" w:rsidRPr="00E25F82" w:rsidRDefault="00AC33AF"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19C064"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6F6854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A64FE6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80223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1AE44D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92EAC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45C0D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04BFC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43DA81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C66EED9" w14:textId="77777777" w:rsidR="00C33032" w:rsidRPr="00E25F82" w:rsidRDefault="00C3303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3E5C8E9" w14:textId="77777777" w:rsidR="00AC33AF"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595076" w14:textId="77777777" w:rsidR="00AC33AF" w:rsidRPr="00E25F82" w:rsidRDefault="00AC33AF" w:rsidP="00E25F82">
            <w:pPr>
              <w:tabs>
                <w:tab w:val="right" w:pos="15036"/>
              </w:tabs>
              <w:spacing w:before="120"/>
              <w:rPr>
                <w:rFonts w:ascii="Tahoma" w:hAnsi="Tahoma" w:cs="Tahoma"/>
                <w:sz w:val="20"/>
                <w:szCs w:val="20"/>
              </w:rPr>
            </w:pPr>
          </w:p>
        </w:tc>
      </w:tr>
    </w:tbl>
    <w:p w14:paraId="4BC79320" w14:textId="77777777" w:rsidR="00862A34" w:rsidRPr="00EA1277" w:rsidRDefault="00862A34">
      <w:pPr>
        <w:rPr>
          <w:rFonts w:ascii="Tahoma" w:hAnsi="Tahoma" w:cs="Tahoma"/>
          <w:sz w:val="20"/>
          <w:szCs w:val="20"/>
        </w:rPr>
      </w:pPr>
    </w:p>
    <w:p w14:paraId="42640E43"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B31B68" w:rsidRPr="00EA1277" w14:paraId="6E3C8C36" w14:textId="77777777" w:rsidTr="00E25F82">
        <w:tc>
          <w:tcPr>
            <w:tcW w:w="8330" w:type="dxa"/>
            <w:gridSpan w:val="2"/>
          </w:tcPr>
          <w:p w14:paraId="1383FFC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1»</w:t>
            </w:r>
          </w:p>
        </w:tc>
        <w:tc>
          <w:tcPr>
            <w:tcW w:w="4597" w:type="dxa"/>
            <w:tcBorders>
              <w:right w:val="single" w:sz="18" w:space="0" w:color="auto"/>
            </w:tcBorders>
          </w:tcPr>
          <w:p w14:paraId="49F91EAF"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51AF6C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67A8DB5"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69B290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980D37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862A34" w:rsidRPr="00EA1277" w14:paraId="4A097CA8" w14:textId="77777777" w:rsidTr="00E25F82">
        <w:tc>
          <w:tcPr>
            <w:tcW w:w="8330" w:type="dxa"/>
            <w:gridSpan w:val="2"/>
            <w:shd w:val="clear" w:color="auto" w:fill="D9D9D9"/>
          </w:tcPr>
          <w:p w14:paraId="23DBDE9E" w14:textId="77777777" w:rsidR="00862A34" w:rsidRPr="00E25F82" w:rsidRDefault="00862A34"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w:t>
            </w:r>
            <w:r w:rsidR="00475B53" w:rsidRPr="00E25F82">
              <w:rPr>
                <w:rFonts w:ascii="Tahoma" w:hAnsi="Tahoma" w:cs="Tahoma"/>
                <w:b/>
                <w:bCs/>
                <w:sz w:val="20"/>
                <w:szCs w:val="20"/>
              </w:rPr>
              <w:t>2</w:t>
            </w:r>
            <w:r w:rsidRPr="00E25F82">
              <w:rPr>
                <w:rFonts w:ascii="Tahoma" w:hAnsi="Tahoma" w:cs="Tahoma"/>
                <w:b/>
                <w:bCs/>
                <w:sz w:val="20"/>
                <w:szCs w:val="20"/>
              </w:rPr>
              <w:t>: Kundenbedürfnisse analysieren und Lösungen präsentieren</w:t>
            </w:r>
          </w:p>
          <w:p w14:paraId="44F8158F"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7C5FF7B2" w14:textId="77777777" w:rsidR="00862A34" w:rsidRPr="00E25F82" w:rsidRDefault="00862A34" w:rsidP="00E25F82">
            <w:pPr>
              <w:spacing w:line="276" w:lineRule="auto"/>
              <w:rPr>
                <w:rFonts w:ascii="Tahoma" w:hAnsi="Tahoma" w:cs="Tahoma"/>
                <w:sz w:val="20"/>
                <w:szCs w:val="20"/>
              </w:rPr>
            </w:pPr>
            <w:r w:rsidRPr="00E25F82">
              <w:rPr>
                <w:rFonts w:ascii="Tahoma" w:hAnsi="Tahoma" w:cs="Tahoma"/>
                <w:sz w:val="20"/>
                <w:szCs w:val="20"/>
              </w:rPr>
              <w:t>Begründung</w:t>
            </w:r>
          </w:p>
          <w:p w14:paraId="08AE6553"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571C5C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BDCFC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4D875E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31229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B091A1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73A4A9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4BFD62"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448ED7"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92899B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9D992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B31B68" w:rsidRPr="00EA1277" w14:paraId="68937188" w14:textId="77777777" w:rsidTr="00E25F82">
        <w:tc>
          <w:tcPr>
            <w:tcW w:w="7603" w:type="dxa"/>
          </w:tcPr>
          <w:p w14:paraId="69000CC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41F7F129"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5FEB7FD1" w14:textId="77777777" w:rsidR="00B31B68" w:rsidRPr="00E25F82" w:rsidRDefault="00B31B68" w:rsidP="00E25F82">
            <w:pPr>
              <w:spacing w:line="276" w:lineRule="auto"/>
              <w:rPr>
                <w:rFonts w:ascii="Tahoma" w:hAnsi="Tahoma" w:cs="Tahoma"/>
                <w:sz w:val="20"/>
                <w:szCs w:val="20"/>
              </w:rPr>
            </w:pPr>
          </w:p>
        </w:tc>
      </w:tr>
      <w:tr w:rsidR="00B31B68" w:rsidRPr="00EA1277" w14:paraId="6351B3CC" w14:textId="77777777" w:rsidTr="00E25F82">
        <w:tc>
          <w:tcPr>
            <w:tcW w:w="7603" w:type="dxa"/>
          </w:tcPr>
          <w:p w14:paraId="7B774AD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2A800609"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0C744397" w14:textId="77777777" w:rsidR="00B31B68" w:rsidRPr="00E25F82" w:rsidRDefault="00B31B68" w:rsidP="00E25F82">
            <w:pPr>
              <w:spacing w:line="276" w:lineRule="auto"/>
              <w:rPr>
                <w:rFonts w:ascii="Tahoma" w:hAnsi="Tahoma" w:cs="Tahoma"/>
                <w:sz w:val="20"/>
                <w:szCs w:val="20"/>
              </w:rPr>
            </w:pPr>
          </w:p>
        </w:tc>
      </w:tr>
      <w:tr w:rsidR="00B31B68" w:rsidRPr="00EA1277" w14:paraId="0C0F72CB" w14:textId="77777777" w:rsidTr="00E25F82">
        <w:tc>
          <w:tcPr>
            <w:tcW w:w="7603" w:type="dxa"/>
          </w:tcPr>
          <w:p w14:paraId="506B7EF0"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46F1914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3C5E632C" w14:textId="77777777" w:rsidR="00B31B68" w:rsidRPr="00E25F82" w:rsidRDefault="00B31B68" w:rsidP="00E25F82">
            <w:pPr>
              <w:spacing w:line="276" w:lineRule="auto"/>
              <w:rPr>
                <w:rFonts w:ascii="Tahoma" w:hAnsi="Tahoma" w:cs="Tahoma"/>
                <w:sz w:val="20"/>
                <w:szCs w:val="20"/>
              </w:rPr>
            </w:pPr>
          </w:p>
        </w:tc>
      </w:tr>
      <w:tr w:rsidR="00B31B68" w:rsidRPr="00EA1277" w14:paraId="6985AC09" w14:textId="77777777" w:rsidTr="00E25F82">
        <w:tc>
          <w:tcPr>
            <w:tcW w:w="7603" w:type="dxa"/>
          </w:tcPr>
          <w:p w14:paraId="47B38720"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sind unbrauchbar und/oder weichen ganz von einer zielorientierten Analyse des Kundenbedürfnisses ab.</w:t>
            </w:r>
          </w:p>
        </w:tc>
        <w:tc>
          <w:tcPr>
            <w:tcW w:w="727" w:type="dxa"/>
          </w:tcPr>
          <w:p w14:paraId="4D53A50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1CEDCAB1" w14:textId="77777777" w:rsidR="00B31B68" w:rsidRPr="00E25F82" w:rsidRDefault="00B31B68" w:rsidP="00E25F82">
            <w:pPr>
              <w:spacing w:line="276" w:lineRule="auto"/>
              <w:rPr>
                <w:rFonts w:ascii="Tahoma" w:hAnsi="Tahoma" w:cs="Tahoma"/>
                <w:sz w:val="20"/>
                <w:szCs w:val="20"/>
              </w:rPr>
            </w:pPr>
          </w:p>
        </w:tc>
      </w:tr>
      <w:tr w:rsidR="00862A34" w:rsidRPr="00EA1277" w14:paraId="0D1AE58E" w14:textId="77777777" w:rsidTr="00E25F82">
        <w:tc>
          <w:tcPr>
            <w:tcW w:w="0" w:type="auto"/>
            <w:gridSpan w:val="7"/>
          </w:tcPr>
          <w:p w14:paraId="4825B6E7" w14:textId="77777777" w:rsidR="00862A34" w:rsidRPr="00E25F82" w:rsidRDefault="00862A34" w:rsidP="00EE3F51">
            <w:pPr>
              <w:rPr>
                <w:rFonts w:ascii="Tahoma" w:hAnsi="Tahoma" w:cs="Tahoma"/>
                <w:sz w:val="20"/>
                <w:szCs w:val="20"/>
              </w:rPr>
            </w:pPr>
            <w:r w:rsidRPr="00E25F82">
              <w:rPr>
                <w:rFonts w:ascii="Tahoma" w:hAnsi="Tahoma" w:cs="Tahoma"/>
                <w:sz w:val="20"/>
                <w:szCs w:val="20"/>
              </w:rPr>
              <w:t>Beobachtung</w:t>
            </w:r>
          </w:p>
          <w:p w14:paraId="69E68964"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C31BA7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CC1C3D"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36406E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F6AD03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FC1F23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E752E7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83B3C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795274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106892"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0886F1A" w14:textId="77777777" w:rsidR="00862A34" w:rsidRPr="00E25F82" w:rsidRDefault="00862A34" w:rsidP="00EE3F51">
            <w:pPr>
              <w:rPr>
                <w:rFonts w:ascii="Tahoma" w:hAnsi="Tahoma" w:cs="Tahoma"/>
                <w:sz w:val="20"/>
                <w:szCs w:val="20"/>
              </w:rPr>
            </w:pPr>
          </w:p>
        </w:tc>
      </w:tr>
    </w:tbl>
    <w:p w14:paraId="5BE53966" w14:textId="77777777" w:rsidR="00A04060" w:rsidRPr="00EA1277" w:rsidRDefault="00A04060">
      <w:pPr>
        <w:rPr>
          <w:rFonts w:ascii="Tahoma" w:hAnsi="Tahoma" w:cs="Tahoma"/>
          <w:sz w:val="20"/>
          <w:szCs w:val="20"/>
        </w:rPr>
      </w:pPr>
    </w:p>
    <w:p w14:paraId="03D7E7F8"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B31B68" w:rsidRPr="00EA1277" w14:paraId="4CDC9232" w14:textId="77777777" w:rsidTr="00E25F82">
        <w:tc>
          <w:tcPr>
            <w:tcW w:w="8334" w:type="dxa"/>
            <w:gridSpan w:val="2"/>
          </w:tcPr>
          <w:p w14:paraId="0CEAD217"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2»</w:t>
            </w:r>
          </w:p>
        </w:tc>
        <w:tc>
          <w:tcPr>
            <w:tcW w:w="4593" w:type="dxa"/>
            <w:tcBorders>
              <w:right w:val="single" w:sz="18" w:space="0" w:color="auto"/>
            </w:tcBorders>
          </w:tcPr>
          <w:p w14:paraId="278A6A4A"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041C59A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4EA70034"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77BFA3C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0DFA0D4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6A8DE48C" w14:textId="77777777" w:rsidTr="00E25F82">
        <w:tc>
          <w:tcPr>
            <w:tcW w:w="8334" w:type="dxa"/>
            <w:gridSpan w:val="2"/>
            <w:shd w:val="clear" w:color="auto" w:fill="D9D9D9"/>
          </w:tcPr>
          <w:p w14:paraId="44E1587D"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3: Kund/innen überzeugend beraten</w:t>
            </w:r>
          </w:p>
          <w:p w14:paraId="140C8276"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Berät der/die Lernende kundenorientiert und überzeugend?</w:t>
            </w:r>
          </w:p>
        </w:tc>
        <w:tc>
          <w:tcPr>
            <w:tcW w:w="6912" w:type="dxa"/>
            <w:gridSpan w:val="5"/>
            <w:vMerge w:val="restart"/>
          </w:tcPr>
          <w:p w14:paraId="3EF5B48C"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731C23DE"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998E0A8"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8EF3AD1"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B016B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64BD40"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5BD3EBC"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81C56C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23A4879"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0FAE93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4D13FEC"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C11AF2" w:rsidRPr="00EA1277" w14:paraId="03EA94AB" w14:textId="77777777" w:rsidTr="00E25F82">
        <w:tc>
          <w:tcPr>
            <w:tcW w:w="7633" w:type="dxa"/>
          </w:tcPr>
          <w:p w14:paraId="6085C851"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 xml:space="preserve">Der/die Lernende berät den/die Kund/in ausführlich über Produkte/Dienstleitungen sowie zu Entwicklungen und Trends. </w:t>
            </w:r>
            <w:bookmarkStart w:id="7" w:name="_Hlk64539057"/>
            <w:r w:rsidRPr="00E25F82">
              <w:rPr>
                <w:rFonts w:ascii="Tahoma" w:hAnsi="Tahoma" w:cs="Tahoma"/>
                <w:sz w:val="20"/>
                <w:szCs w:val="20"/>
              </w:rPr>
              <w:t>Er/sie zieht das Kundenbedürfnis in seine/ihre Argumentation ein und setzt passende Stories situativ und effektiv ein.</w:t>
            </w:r>
            <w:bookmarkEnd w:id="7"/>
            <w:r w:rsidRPr="00E25F82">
              <w:rPr>
                <w:rFonts w:ascii="Tahoma" w:hAnsi="Tahoma" w:cs="Tahoma"/>
                <w:sz w:val="20"/>
                <w:szCs w:val="20"/>
              </w:rPr>
              <w:t xml:space="preserve">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0762B621"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2" w:type="dxa"/>
            <w:gridSpan w:val="5"/>
            <w:vMerge/>
          </w:tcPr>
          <w:p w14:paraId="70F1B646" w14:textId="77777777" w:rsidR="00C11AF2" w:rsidRPr="00E25F82" w:rsidRDefault="00C11AF2" w:rsidP="00E25F82">
            <w:pPr>
              <w:spacing w:line="276" w:lineRule="auto"/>
              <w:rPr>
                <w:rFonts w:ascii="Tahoma" w:hAnsi="Tahoma" w:cs="Tahoma"/>
                <w:sz w:val="20"/>
                <w:szCs w:val="20"/>
              </w:rPr>
            </w:pPr>
          </w:p>
        </w:tc>
      </w:tr>
      <w:tr w:rsidR="00C11AF2" w:rsidRPr="00EA1277" w14:paraId="4AE5EF0B" w14:textId="77777777" w:rsidTr="00E25F82">
        <w:tc>
          <w:tcPr>
            <w:tcW w:w="7633" w:type="dxa"/>
          </w:tcPr>
          <w:p w14:paraId="595613B3"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fachkundigen und überzeugenden Beratung.</w:t>
            </w:r>
          </w:p>
        </w:tc>
        <w:tc>
          <w:tcPr>
            <w:tcW w:w="701" w:type="dxa"/>
          </w:tcPr>
          <w:p w14:paraId="563EA0FA"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2" w:type="dxa"/>
            <w:gridSpan w:val="5"/>
            <w:vMerge/>
          </w:tcPr>
          <w:p w14:paraId="3BB286B0" w14:textId="77777777" w:rsidR="00C11AF2" w:rsidRPr="00E25F82" w:rsidRDefault="00C11AF2" w:rsidP="00E25F82">
            <w:pPr>
              <w:spacing w:line="276" w:lineRule="auto"/>
              <w:rPr>
                <w:rFonts w:ascii="Tahoma" w:hAnsi="Tahoma" w:cs="Tahoma"/>
                <w:sz w:val="20"/>
                <w:szCs w:val="20"/>
              </w:rPr>
            </w:pPr>
          </w:p>
        </w:tc>
      </w:tr>
      <w:tr w:rsidR="00C11AF2" w:rsidRPr="00EA1277" w14:paraId="4D9EF3C5" w14:textId="77777777" w:rsidTr="00E25F82">
        <w:tc>
          <w:tcPr>
            <w:tcW w:w="7633" w:type="dxa"/>
          </w:tcPr>
          <w:p w14:paraId="7210626B"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fachkundigen und überzeugenden Beratung.</w:t>
            </w:r>
          </w:p>
        </w:tc>
        <w:tc>
          <w:tcPr>
            <w:tcW w:w="701" w:type="dxa"/>
          </w:tcPr>
          <w:p w14:paraId="799C9283"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2" w:type="dxa"/>
            <w:gridSpan w:val="5"/>
            <w:vMerge/>
          </w:tcPr>
          <w:p w14:paraId="06AD9E4F" w14:textId="77777777" w:rsidR="00C11AF2" w:rsidRPr="00E25F82" w:rsidRDefault="00C11AF2" w:rsidP="00E25F82">
            <w:pPr>
              <w:spacing w:line="276" w:lineRule="auto"/>
              <w:rPr>
                <w:rFonts w:ascii="Tahoma" w:hAnsi="Tahoma" w:cs="Tahoma"/>
                <w:sz w:val="20"/>
                <w:szCs w:val="20"/>
              </w:rPr>
            </w:pPr>
          </w:p>
        </w:tc>
      </w:tr>
      <w:tr w:rsidR="00C11AF2" w:rsidRPr="00EA1277" w14:paraId="0400E027" w14:textId="77777777" w:rsidTr="00E25F82">
        <w:tc>
          <w:tcPr>
            <w:tcW w:w="7633" w:type="dxa"/>
          </w:tcPr>
          <w:p w14:paraId="65FAB9CF"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unbrauchbar und/oder unverständlich.</w:t>
            </w:r>
          </w:p>
        </w:tc>
        <w:tc>
          <w:tcPr>
            <w:tcW w:w="701" w:type="dxa"/>
          </w:tcPr>
          <w:p w14:paraId="5EB733F5"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2" w:type="dxa"/>
            <w:gridSpan w:val="5"/>
            <w:vMerge/>
          </w:tcPr>
          <w:p w14:paraId="35511E36" w14:textId="77777777" w:rsidR="00C11AF2" w:rsidRPr="00E25F82" w:rsidRDefault="00C11AF2" w:rsidP="00E25F82">
            <w:pPr>
              <w:spacing w:line="276" w:lineRule="auto"/>
              <w:rPr>
                <w:rFonts w:ascii="Tahoma" w:hAnsi="Tahoma" w:cs="Tahoma"/>
                <w:sz w:val="20"/>
                <w:szCs w:val="20"/>
              </w:rPr>
            </w:pPr>
          </w:p>
        </w:tc>
      </w:tr>
      <w:tr w:rsidR="00C11AF2" w:rsidRPr="00EA1277" w14:paraId="6DB36AE8" w14:textId="77777777" w:rsidTr="00E25F82">
        <w:tc>
          <w:tcPr>
            <w:tcW w:w="0" w:type="auto"/>
            <w:gridSpan w:val="7"/>
          </w:tcPr>
          <w:p w14:paraId="30A3E62D" w14:textId="77777777" w:rsidR="00C11AF2" w:rsidRPr="00E25F82" w:rsidRDefault="00C11AF2" w:rsidP="00C11AF2">
            <w:pPr>
              <w:rPr>
                <w:rFonts w:ascii="Tahoma" w:hAnsi="Tahoma" w:cs="Tahoma"/>
                <w:sz w:val="20"/>
                <w:szCs w:val="20"/>
              </w:rPr>
            </w:pPr>
            <w:r w:rsidRPr="00E25F82">
              <w:rPr>
                <w:rFonts w:ascii="Tahoma" w:hAnsi="Tahoma" w:cs="Tahoma"/>
                <w:sz w:val="20"/>
                <w:szCs w:val="20"/>
              </w:rPr>
              <w:t>Beobachtung</w:t>
            </w:r>
          </w:p>
          <w:p w14:paraId="1AC2140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88306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B5DF0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539A97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27349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19501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5221D8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8D4A80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3EED6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2698F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1C6B13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8A60E2" w14:textId="77777777" w:rsidR="00C11AF2" w:rsidRPr="00E25F82" w:rsidRDefault="00C11AF2" w:rsidP="00C11AF2">
            <w:pPr>
              <w:rPr>
                <w:rFonts w:ascii="Tahoma" w:hAnsi="Tahoma" w:cs="Tahoma"/>
                <w:sz w:val="20"/>
                <w:szCs w:val="20"/>
              </w:rPr>
            </w:pPr>
          </w:p>
        </w:tc>
      </w:tr>
    </w:tbl>
    <w:p w14:paraId="171937F3" w14:textId="77777777" w:rsidR="00862A34" w:rsidRPr="00EA1277" w:rsidRDefault="00862A34" w:rsidP="00862A34">
      <w:pPr>
        <w:rPr>
          <w:rFonts w:ascii="Tahoma" w:hAnsi="Tahoma" w:cs="Tahoma"/>
          <w:sz w:val="20"/>
          <w:szCs w:val="20"/>
        </w:rPr>
      </w:pPr>
    </w:p>
    <w:p w14:paraId="3D842DE2"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B31B68" w:rsidRPr="00EA1277" w14:paraId="222E408E" w14:textId="77777777" w:rsidTr="00E25F82">
        <w:tc>
          <w:tcPr>
            <w:tcW w:w="8331" w:type="dxa"/>
            <w:gridSpan w:val="2"/>
          </w:tcPr>
          <w:p w14:paraId="12E11151"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«Abschluss»</w:t>
            </w:r>
          </w:p>
        </w:tc>
        <w:tc>
          <w:tcPr>
            <w:tcW w:w="4596" w:type="dxa"/>
            <w:tcBorders>
              <w:right w:val="single" w:sz="18" w:space="0" w:color="auto"/>
            </w:tcBorders>
          </w:tcPr>
          <w:p w14:paraId="5F621E93"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523BD88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CEF695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7A84F4B"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EF6EEA7"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2400680E" w14:textId="77777777" w:rsidTr="00E25F82">
        <w:tc>
          <w:tcPr>
            <w:tcW w:w="8331" w:type="dxa"/>
            <w:gridSpan w:val="2"/>
            <w:shd w:val="clear" w:color="auto" w:fill="D9D9D9"/>
          </w:tcPr>
          <w:p w14:paraId="636F50CA"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Verkaufsabschluss professionell gestalten</w:t>
            </w:r>
          </w:p>
          <w:p w14:paraId="407B40FB"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Führt der/die Lernende den Abschluss des Kundengesprächs professionell aus?</w:t>
            </w:r>
          </w:p>
        </w:tc>
        <w:tc>
          <w:tcPr>
            <w:tcW w:w="6915" w:type="dxa"/>
            <w:gridSpan w:val="5"/>
            <w:vMerge w:val="restart"/>
          </w:tcPr>
          <w:p w14:paraId="5378B0BA"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5820BDB7"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B1AEFC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36D2DA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E7E799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50BD96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A0BADB"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B2D4D6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C11AF2" w:rsidRPr="00EA1277" w14:paraId="5624A269" w14:textId="77777777" w:rsidTr="00E25F82">
        <w:tc>
          <w:tcPr>
            <w:tcW w:w="7630" w:type="dxa"/>
          </w:tcPr>
          <w:p w14:paraId="3EA49490"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4AE429FC"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5" w:type="dxa"/>
            <w:gridSpan w:val="5"/>
            <w:vMerge/>
          </w:tcPr>
          <w:p w14:paraId="2E2B81F0" w14:textId="77777777" w:rsidR="00C11AF2" w:rsidRPr="00E25F82" w:rsidRDefault="00C11AF2" w:rsidP="00E25F82">
            <w:pPr>
              <w:spacing w:line="276" w:lineRule="auto"/>
              <w:rPr>
                <w:rFonts w:ascii="Tahoma" w:hAnsi="Tahoma" w:cs="Tahoma"/>
                <w:sz w:val="20"/>
                <w:szCs w:val="20"/>
              </w:rPr>
            </w:pPr>
          </w:p>
        </w:tc>
      </w:tr>
      <w:tr w:rsidR="00C11AF2" w:rsidRPr="00EA1277" w14:paraId="1F48CD38" w14:textId="77777777" w:rsidTr="00E25F82">
        <w:tc>
          <w:tcPr>
            <w:tcW w:w="7630" w:type="dxa"/>
          </w:tcPr>
          <w:p w14:paraId="56778842"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einem professionellen Verkaufsabschluss.</w:t>
            </w:r>
          </w:p>
        </w:tc>
        <w:tc>
          <w:tcPr>
            <w:tcW w:w="701" w:type="dxa"/>
          </w:tcPr>
          <w:p w14:paraId="42B33E51"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5" w:type="dxa"/>
            <w:gridSpan w:val="5"/>
            <w:vMerge/>
          </w:tcPr>
          <w:p w14:paraId="716A8A4E" w14:textId="77777777" w:rsidR="00C11AF2" w:rsidRPr="00E25F82" w:rsidRDefault="00C11AF2" w:rsidP="00E25F82">
            <w:pPr>
              <w:spacing w:line="276" w:lineRule="auto"/>
              <w:rPr>
                <w:rFonts w:ascii="Tahoma" w:hAnsi="Tahoma" w:cs="Tahoma"/>
                <w:sz w:val="20"/>
                <w:szCs w:val="20"/>
              </w:rPr>
            </w:pPr>
          </w:p>
        </w:tc>
      </w:tr>
      <w:tr w:rsidR="00C11AF2" w:rsidRPr="00EA1277" w14:paraId="2721FC2A" w14:textId="77777777" w:rsidTr="00E25F82">
        <w:tc>
          <w:tcPr>
            <w:tcW w:w="7630" w:type="dxa"/>
          </w:tcPr>
          <w:p w14:paraId="46F5B2FD"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Verkaufsabschluss.</w:t>
            </w:r>
          </w:p>
        </w:tc>
        <w:tc>
          <w:tcPr>
            <w:tcW w:w="701" w:type="dxa"/>
          </w:tcPr>
          <w:p w14:paraId="5AE05EFD"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5" w:type="dxa"/>
            <w:gridSpan w:val="5"/>
            <w:vMerge/>
          </w:tcPr>
          <w:p w14:paraId="6CA8E9E6" w14:textId="77777777" w:rsidR="00C11AF2" w:rsidRPr="00E25F82" w:rsidRDefault="00C11AF2" w:rsidP="00E25F82">
            <w:pPr>
              <w:spacing w:line="276" w:lineRule="auto"/>
              <w:rPr>
                <w:rFonts w:ascii="Tahoma" w:hAnsi="Tahoma" w:cs="Tahoma"/>
                <w:sz w:val="20"/>
                <w:szCs w:val="20"/>
              </w:rPr>
            </w:pPr>
          </w:p>
        </w:tc>
      </w:tr>
      <w:tr w:rsidR="00C11AF2" w:rsidRPr="00EA1277" w14:paraId="32B1E192" w14:textId="77777777" w:rsidTr="00E25F82">
        <w:tc>
          <w:tcPr>
            <w:tcW w:w="7630" w:type="dxa"/>
            <w:tcBorders>
              <w:bottom w:val="single" w:sz="4" w:space="0" w:color="auto"/>
            </w:tcBorders>
          </w:tcPr>
          <w:p w14:paraId="5DD3A867"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falsch und/oder unprofessionell.</w:t>
            </w:r>
          </w:p>
        </w:tc>
        <w:tc>
          <w:tcPr>
            <w:tcW w:w="701" w:type="dxa"/>
            <w:tcBorders>
              <w:bottom w:val="single" w:sz="4" w:space="0" w:color="auto"/>
            </w:tcBorders>
          </w:tcPr>
          <w:p w14:paraId="1BF06CC2" w14:textId="77777777" w:rsidR="00C11AF2" w:rsidRPr="00E25F82" w:rsidRDefault="00C11AF2"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5" w:type="dxa"/>
            <w:gridSpan w:val="5"/>
            <w:vMerge/>
            <w:tcBorders>
              <w:bottom w:val="single" w:sz="4" w:space="0" w:color="auto"/>
            </w:tcBorders>
          </w:tcPr>
          <w:p w14:paraId="7189132F" w14:textId="77777777" w:rsidR="00C11AF2" w:rsidRPr="00E25F82" w:rsidRDefault="00C11AF2" w:rsidP="00E25F82">
            <w:pPr>
              <w:spacing w:line="276" w:lineRule="auto"/>
              <w:rPr>
                <w:rFonts w:ascii="Tahoma" w:hAnsi="Tahoma" w:cs="Tahoma"/>
                <w:sz w:val="20"/>
                <w:szCs w:val="20"/>
              </w:rPr>
            </w:pPr>
          </w:p>
        </w:tc>
      </w:tr>
      <w:tr w:rsidR="00C11AF2" w:rsidRPr="00EA1277" w14:paraId="6D31CB64" w14:textId="77777777" w:rsidTr="00E25F82">
        <w:tc>
          <w:tcPr>
            <w:tcW w:w="0" w:type="auto"/>
            <w:gridSpan w:val="7"/>
          </w:tcPr>
          <w:p w14:paraId="6D275C4D" w14:textId="77777777" w:rsidR="00C11AF2" w:rsidRPr="00E25F82" w:rsidRDefault="00C11AF2" w:rsidP="00C11AF2">
            <w:pPr>
              <w:rPr>
                <w:rFonts w:ascii="Tahoma" w:hAnsi="Tahoma" w:cs="Tahoma"/>
                <w:sz w:val="20"/>
                <w:szCs w:val="20"/>
              </w:rPr>
            </w:pPr>
            <w:r w:rsidRPr="00E25F82">
              <w:rPr>
                <w:rFonts w:ascii="Tahoma" w:hAnsi="Tahoma" w:cs="Tahoma"/>
                <w:sz w:val="20"/>
                <w:szCs w:val="20"/>
              </w:rPr>
              <w:t>Beobachtung</w:t>
            </w:r>
          </w:p>
          <w:p w14:paraId="1A0CF40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DF991E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A5FD01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8BFF087"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7B5EE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F3D70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68DC433"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AC8E1A"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1D4506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91DCB9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718854C"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BE90D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3C79F50"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3788A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82E256" w14:textId="77777777" w:rsidR="00C11AF2" w:rsidRPr="00E25F82" w:rsidRDefault="00C11AF2" w:rsidP="00C11AF2">
            <w:pPr>
              <w:rPr>
                <w:rFonts w:ascii="Tahoma" w:hAnsi="Tahoma" w:cs="Tahoma"/>
                <w:sz w:val="20"/>
                <w:szCs w:val="20"/>
              </w:rPr>
            </w:pPr>
          </w:p>
        </w:tc>
      </w:tr>
    </w:tbl>
    <w:p w14:paraId="2A54A67A" w14:textId="77777777" w:rsidR="00862A34" w:rsidRPr="00EA1277" w:rsidRDefault="00862A34" w:rsidP="00862A34">
      <w:pPr>
        <w:rPr>
          <w:rFonts w:ascii="Tahoma" w:hAnsi="Tahoma" w:cs="Tahoma"/>
          <w:sz w:val="20"/>
          <w:szCs w:val="20"/>
        </w:rPr>
      </w:pPr>
    </w:p>
    <w:p w14:paraId="0C836692" w14:textId="77777777" w:rsidR="00AC33AF" w:rsidRDefault="00AC33AF" w:rsidP="00B31B68">
      <w:pPr>
        <w:pStyle w:val="Default"/>
        <w:spacing w:line="276" w:lineRule="auto"/>
        <w:rPr>
          <w:rFonts w:ascii="Tahoma" w:hAnsi="Tahoma" w:cs="Tahoma"/>
          <w:b/>
          <w:bCs/>
          <w:sz w:val="20"/>
          <w:szCs w:val="20"/>
        </w:rPr>
        <w:sectPr w:rsidR="00AC33A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B31B68" w:rsidRPr="00EA1277" w14:paraId="7C44FBA6" w14:textId="77777777" w:rsidTr="00E25F82">
        <w:tc>
          <w:tcPr>
            <w:tcW w:w="8330" w:type="dxa"/>
            <w:gridSpan w:val="2"/>
          </w:tcPr>
          <w:p w14:paraId="2802B71F"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«Übergreifend»</w:t>
            </w:r>
          </w:p>
        </w:tc>
        <w:tc>
          <w:tcPr>
            <w:tcW w:w="4597" w:type="dxa"/>
            <w:tcBorders>
              <w:right w:val="single" w:sz="18" w:space="0" w:color="auto"/>
            </w:tcBorders>
          </w:tcPr>
          <w:p w14:paraId="0B37F010" w14:textId="77777777" w:rsidR="00B31B68" w:rsidRPr="00E25F82" w:rsidRDefault="00B31B68"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C015A72"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5AF7AFF0"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6B257303"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16BA185A"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C11AF2" w:rsidRPr="00EA1277" w14:paraId="7B27B0C6" w14:textId="77777777" w:rsidTr="00E25F82">
        <w:tc>
          <w:tcPr>
            <w:tcW w:w="8330" w:type="dxa"/>
            <w:gridSpan w:val="2"/>
            <w:shd w:val="clear" w:color="auto" w:fill="D9D9D9"/>
          </w:tcPr>
          <w:p w14:paraId="7D771007" w14:textId="77777777" w:rsidR="00C11AF2" w:rsidRPr="00E25F82" w:rsidRDefault="00C11AF2"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Mit Kund/innen professionell umgehen</w:t>
            </w:r>
          </w:p>
          <w:p w14:paraId="5BAEDF24"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Leitfrage: Pflegt der/die Lernende einen professionellen Umgang mit dem Kunden/der Kundin?</w:t>
            </w:r>
          </w:p>
        </w:tc>
        <w:tc>
          <w:tcPr>
            <w:tcW w:w="6916" w:type="dxa"/>
            <w:gridSpan w:val="5"/>
            <w:vMerge w:val="restart"/>
          </w:tcPr>
          <w:p w14:paraId="5EB358FE" w14:textId="77777777" w:rsidR="00C11AF2" w:rsidRPr="00E25F82" w:rsidRDefault="00C11AF2" w:rsidP="00E25F82">
            <w:pPr>
              <w:spacing w:line="276" w:lineRule="auto"/>
              <w:rPr>
                <w:rFonts w:ascii="Tahoma" w:hAnsi="Tahoma" w:cs="Tahoma"/>
                <w:sz w:val="20"/>
                <w:szCs w:val="20"/>
              </w:rPr>
            </w:pPr>
            <w:r w:rsidRPr="00E25F82">
              <w:rPr>
                <w:rFonts w:ascii="Tahoma" w:hAnsi="Tahoma" w:cs="Tahoma"/>
                <w:sz w:val="20"/>
                <w:szCs w:val="20"/>
              </w:rPr>
              <w:t>Begründung</w:t>
            </w:r>
          </w:p>
          <w:p w14:paraId="2169FE36"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4A33B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BAE9BA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495CA3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7B0EB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8F197C5"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75826FF"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BDCFAF2"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940EDA"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0A7B44" w14:textId="77777777" w:rsidR="00C11AF2" w:rsidRPr="00E25F82" w:rsidRDefault="00C11AF2"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B31B68" w:rsidRPr="00EA1277" w14:paraId="0D0DB1E6" w14:textId="77777777" w:rsidTr="00E25F82">
        <w:tc>
          <w:tcPr>
            <w:tcW w:w="7629" w:type="dxa"/>
          </w:tcPr>
          <w:p w14:paraId="3CB58A4D"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1B8774E1"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369BAB76" w14:textId="77777777" w:rsidR="00B31B68" w:rsidRPr="00E25F82" w:rsidRDefault="00B31B68" w:rsidP="00E25F82">
            <w:pPr>
              <w:spacing w:line="276" w:lineRule="auto"/>
              <w:rPr>
                <w:rFonts w:ascii="Tahoma" w:hAnsi="Tahoma" w:cs="Tahoma"/>
                <w:sz w:val="20"/>
                <w:szCs w:val="20"/>
              </w:rPr>
            </w:pPr>
          </w:p>
        </w:tc>
      </w:tr>
      <w:tr w:rsidR="00B31B68" w:rsidRPr="00EA1277" w14:paraId="158676A7" w14:textId="77777777" w:rsidTr="00E25F82">
        <w:tc>
          <w:tcPr>
            <w:tcW w:w="7629" w:type="dxa"/>
          </w:tcPr>
          <w:p w14:paraId="616E8AD6"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68D11C1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393085B6" w14:textId="77777777" w:rsidR="00B31B68" w:rsidRPr="00E25F82" w:rsidRDefault="00B31B68" w:rsidP="00E25F82">
            <w:pPr>
              <w:spacing w:line="276" w:lineRule="auto"/>
              <w:rPr>
                <w:rFonts w:ascii="Tahoma" w:hAnsi="Tahoma" w:cs="Tahoma"/>
                <w:sz w:val="20"/>
                <w:szCs w:val="20"/>
              </w:rPr>
            </w:pPr>
          </w:p>
        </w:tc>
      </w:tr>
      <w:tr w:rsidR="00B31B68" w:rsidRPr="00EA1277" w14:paraId="536909C3" w14:textId="77777777" w:rsidTr="00E25F82">
        <w:tc>
          <w:tcPr>
            <w:tcW w:w="7629" w:type="dxa"/>
          </w:tcPr>
          <w:p w14:paraId="6282AED8"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A7A8DED"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5AA3A7CB" w14:textId="77777777" w:rsidR="00B31B68" w:rsidRPr="00E25F82" w:rsidRDefault="00B31B68" w:rsidP="00E25F82">
            <w:pPr>
              <w:spacing w:line="276" w:lineRule="auto"/>
              <w:rPr>
                <w:rFonts w:ascii="Tahoma" w:hAnsi="Tahoma" w:cs="Tahoma"/>
                <w:sz w:val="20"/>
                <w:szCs w:val="20"/>
              </w:rPr>
            </w:pPr>
          </w:p>
        </w:tc>
      </w:tr>
      <w:tr w:rsidR="00B31B68" w:rsidRPr="00EA1277" w14:paraId="12AA9F17" w14:textId="77777777" w:rsidTr="00E25F82">
        <w:tc>
          <w:tcPr>
            <w:tcW w:w="7629" w:type="dxa"/>
          </w:tcPr>
          <w:p w14:paraId="7FA850B5" w14:textId="77777777" w:rsidR="00B31B68" w:rsidRPr="00E25F82" w:rsidRDefault="00B31B68"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unbrauchbar und/oder unprofessionell. </w:t>
            </w:r>
          </w:p>
        </w:tc>
        <w:tc>
          <w:tcPr>
            <w:tcW w:w="701" w:type="dxa"/>
          </w:tcPr>
          <w:p w14:paraId="772D2BE8" w14:textId="77777777" w:rsidR="00B31B68" w:rsidRPr="00E25F82" w:rsidRDefault="00B31B68"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1AFA62BD" w14:textId="77777777" w:rsidR="00B31B68" w:rsidRPr="00E25F82" w:rsidRDefault="00B31B68" w:rsidP="00E25F82">
            <w:pPr>
              <w:spacing w:line="276" w:lineRule="auto"/>
              <w:rPr>
                <w:rFonts w:ascii="Tahoma" w:hAnsi="Tahoma" w:cs="Tahoma"/>
                <w:sz w:val="20"/>
                <w:szCs w:val="20"/>
              </w:rPr>
            </w:pPr>
          </w:p>
        </w:tc>
      </w:tr>
      <w:tr w:rsidR="00862A34" w:rsidRPr="00EA1277" w14:paraId="7A1E1711" w14:textId="77777777" w:rsidTr="00E25F82">
        <w:tc>
          <w:tcPr>
            <w:tcW w:w="0" w:type="auto"/>
            <w:gridSpan w:val="7"/>
          </w:tcPr>
          <w:p w14:paraId="36A5F233" w14:textId="77777777" w:rsidR="00862A34" w:rsidRPr="00E25F82" w:rsidRDefault="00862A34" w:rsidP="00EE3F51">
            <w:pPr>
              <w:rPr>
                <w:rFonts w:ascii="Tahoma" w:hAnsi="Tahoma" w:cs="Tahoma"/>
                <w:sz w:val="20"/>
                <w:szCs w:val="20"/>
              </w:rPr>
            </w:pPr>
            <w:r w:rsidRPr="00E25F82">
              <w:rPr>
                <w:rFonts w:ascii="Tahoma" w:hAnsi="Tahoma" w:cs="Tahoma"/>
                <w:sz w:val="20"/>
                <w:szCs w:val="20"/>
              </w:rPr>
              <w:t>Beobachtung</w:t>
            </w:r>
          </w:p>
          <w:p w14:paraId="174954E3"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34A5171"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523591C"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81E40C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BA8795E"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945123F"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D9C18B"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E2D659"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64600E8"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69D7F66"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32D51F5" w14:textId="77777777" w:rsidR="00C11AF2" w:rsidRPr="00E25F82" w:rsidRDefault="00C11AF2"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CADFF0B" w14:textId="77777777" w:rsidR="0064702C" w:rsidRPr="00E25F82" w:rsidRDefault="0064702C" w:rsidP="00EE3F51">
            <w:pPr>
              <w:rPr>
                <w:rFonts w:ascii="Tahoma" w:hAnsi="Tahoma" w:cs="Tahoma"/>
                <w:sz w:val="20"/>
                <w:szCs w:val="20"/>
              </w:rPr>
            </w:pPr>
          </w:p>
        </w:tc>
      </w:tr>
    </w:tbl>
    <w:p w14:paraId="6F67F1B7" w14:textId="77777777" w:rsidR="00ED6CC7" w:rsidRPr="00EA1277" w:rsidRDefault="00ED6CC7" w:rsidP="00A00405">
      <w:pPr>
        <w:rPr>
          <w:rFonts w:ascii="Tahoma" w:hAnsi="Tahoma" w:cs="Tahoma"/>
          <w:sz w:val="20"/>
          <w:szCs w:val="20"/>
        </w:rPr>
      </w:pPr>
    </w:p>
    <w:p w14:paraId="01B0F424" w14:textId="77777777" w:rsidR="00CB434F" w:rsidRDefault="00CB434F" w:rsidP="006C0A53">
      <w:pPr>
        <w:rPr>
          <w:rFonts w:ascii="Tahoma" w:hAnsi="Tahoma" w:cs="Tahoma"/>
          <w:b/>
          <w:sz w:val="20"/>
          <w:szCs w:val="20"/>
        </w:rPr>
        <w:sectPr w:rsidR="00CB434F" w:rsidSect="007714EF">
          <w:pgSz w:w="16838" w:h="11906" w:orient="landscape" w:code="9"/>
          <w:pgMar w:top="1418" w:right="782" w:bottom="567" w:left="782" w:header="568" w:footer="340" w:gutter="0"/>
          <w:cols w:space="708"/>
          <w:titlePg/>
          <w:docGrid w:linePitch="360"/>
        </w:sectPr>
      </w:pPr>
    </w:p>
    <w:p w14:paraId="7C92C9E3" w14:textId="77777777" w:rsidR="005671DE" w:rsidRPr="00073B03" w:rsidRDefault="005671DE" w:rsidP="005671DE">
      <w:pPr>
        <w:spacing w:after="120"/>
        <w:rPr>
          <w:rFonts w:ascii="Tahoma" w:hAnsi="Tahoma" w:cs="Tahoma"/>
          <w:b/>
          <w:sz w:val="20"/>
          <w:szCs w:val="20"/>
        </w:rPr>
      </w:pPr>
      <w:r w:rsidRPr="00EA1277">
        <w:rPr>
          <w:rFonts w:ascii="Tahoma" w:hAnsi="Tahoma" w:cs="Tahoma"/>
          <w:b/>
          <w:sz w:val="20"/>
          <w:szCs w:val="20"/>
        </w:rPr>
        <w:lastRenderedPageBreak/>
        <w:t>Kundensituation</w:t>
      </w:r>
      <w:r>
        <w:rPr>
          <w:rFonts w:ascii="Tahoma" w:hAnsi="Tahoma" w:cs="Tahoma"/>
          <w:b/>
          <w:sz w:val="20"/>
          <w:szCs w:val="20"/>
        </w:rPr>
        <w:t xml:space="preserve"> 2</w:t>
      </w:r>
      <w:r w:rsidRPr="00EA1277">
        <w:rPr>
          <w:rFonts w:ascii="Tahoma" w:hAnsi="Tahoma" w:cs="Tahoma"/>
          <w:b/>
          <w:sz w:val="20"/>
          <w:szCs w:val="20"/>
        </w:rPr>
        <w:t xml:space="preserve"> für die PEX</w:t>
      </w:r>
      <w:r>
        <w:rPr>
          <w:rFonts w:ascii="Tahoma" w:hAnsi="Tahoma" w:cs="Tahoma"/>
          <w:b/>
          <w:sz w:val="20"/>
          <w:szCs w:val="20"/>
        </w:rPr>
        <w:t xml:space="preserve"> - </w:t>
      </w:r>
      <w:r w:rsidRPr="00751A0C">
        <w:rPr>
          <w:rFonts w:ascii="Tahoma" w:hAnsi="Tahoma" w:cs="Tahoma"/>
          <w:b/>
          <w:bCs/>
          <w:sz w:val="20"/>
          <w:szCs w:val="20"/>
        </w:rPr>
        <w:t xml:space="preserve">Thema </w:t>
      </w:r>
      <w:bookmarkStart w:id="8" w:name="_Hlk153197469"/>
      <w:r w:rsidR="000412C8" w:rsidRPr="000412C8">
        <w:rPr>
          <w:rFonts w:ascii="Tahoma" w:hAnsi="Tahoma" w:cs="Tahoma"/>
          <w:b/>
          <w:bCs/>
          <w:sz w:val="20"/>
          <w:szCs w:val="20"/>
          <w:highlight w:val="yellow"/>
        </w:rPr>
        <w:t xml:space="preserve">(aus einem der folgenden Rayons: </w:t>
      </w:r>
      <w:r w:rsidR="007374DE">
        <w:rPr>
          <w:rFonts w:ascii="Tahoma" w:hAnsi="Tahoma" w:cs="Tahoma"/>
          <w:b/>
          <w:bCs/>
          <w:sz w:val="20"/>
          <w:szCs w:val="20"/>
          <w:highlight w:val="yellow"/>
        </w:rPr>
        <w:t>Autozubehör, Grillen, Velo/E-Bikes, Sicherheitssysteme/Smart Home</w:t>
      </w:r>
      <w:r w:rsidR="000412C8" w:rsidRPr="000412C8">
        <w:rPr>
          <w:rFonts w:ascii="Tahoma" w:hAnsi="Tahoma" w:cs="Tahoma"/>
          <w:b/>
          <w:bCs/>
          <w:sz w:val="20"/>
          <w:szCs w:val="20"/>
          <w:highlight w:val="yellow"/>
        </w:rPr>
        <w:t>)</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4070"/>
        <w:gridCol w:w="8415"/>
      </w:tblGrid>
      <w:tr w:rsidR="000412C8" w:rsidRPr="00EA1277" w14:paraId="552E653D" w14:textId="77777777" w:rsidTr="00E25F82">
        <w:trPr>
          <w:trHeight w:val="1324"/>
        </w:trPr>
        <w:tc>
          <w:tcPr>
            <w:tcW w:w="2779" w:type="dxa"/>
            <w:shd w:val="clear" w:color="auto" w:fill="D9D9D9"/>
            <w:tcMar>
              <w:top w:w="57" w:type="dxa"/>
              <w:bottom w:w="57" w:type="dxa"/>
            </w:tcMar>
          </w:tcPr>
          <w:p w14:paraId="26580E3E" w14:textId="77777777" w:rsidR="000412C8" w:rsidRPr="00E25F82" w:rsidRDefault="000412C8" w:rsidP="000412C8">
            <w:pPr>
              <w:rPr>
                <w:rFonts w:ascii="Tahoma" w:hAnsi="Tahoma" w:cs="Tahoma"/>
                <w:b/>
                <w:sz w:val="20"/>
                <w:szCs w:val="20"/>
              </w:rPr>
            </w:pPr>
            <w:r w:rsidRPr="00E25F82">
              <w:rPr>
                <w:rFonts w:ascii="Tahoma" w:hAnsi="Tahoma" w:cs="Tahoma"/>
                <w:b/>
                <w:sz w:val="20"/>
                <w:szCs w:val="20"/>
              </w:rPr>
              <w:t>Anliegen und Sichtweise der Kundin / des Kunden</w:t>
            </w:r>
          </w:p>
        </w:tc>
        <w:tc>
          <w:tcPr>
            <w:tcW w:w="12485" w:type="dxa"/>
            <w:gridSpan w:val="2"/>
            <w:tcMar>
              <w:top w:w="57" w:type="dxa"/>
              <w:bottom w:w="57" w:type="dxa"/>
            </w:tcMar>
          </w:tcPr>
          <w:p w14:paraId="1B2725FC" w14:textId="77777777" w:rsidR="000412C8" w:rsidRPr="00E25F82" w:rsidRDefault="000412C8" w:rsidP="000412C8">
            <w:pPr>
              <w:rPr>
                <w:rFonts w:ascii="Tahoma" w:hAnsi="Tahoma" w:cs="Tahoma"/>
                <w:b/>
                <w:bCs/>
                <w:sz w:val="20"/>
                <w:szCs w:val="20"/>
              </w:rPr>
            </w:pPr>
            <w:r w:rsidRPr="00E25F82">
              <w:rPr>
                <w:rFonts w:ascii="Tahoma" w:hAnsi="Tahoma" w:cs="Tahoma"/>
                <w:b/>
                <w:bCs/>
                <w:sz w:val="20"/>
                <w:szCs w:val="20"/>
                <w:highlight w:val="yellow"/>
              </w:rPr>
              <w:t>Genaue Beschreibung der Rolle des Kunden / der Kundin</w:t>
            </w:r>
          </w:p>
          <w:p w14:paraId="47E8F6A2" w14:textId="77777777" w:rsidR="000412C8" w:rsidRPr="00E25F82" w:rsidRDefault="000412C8" w:rsidP="000412C8">
            <w:pPr>
              <w:rPr>
                <w:rFonts w:ascii="Tahoma" w:hAnsi="Tahoma" w:cs="Tahoma"/>
                <w:sz w:val="20"/>
                <w:szCs w:val="20"/>
              </w:rPr>
            </w:pPr>
          </w:p>
          <w:p w14:paraId="4F4A86A2"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Ausgangslage:</w:t>
            </w:r>
          </w:p>
          <w:p w14:paraId="791BD043" w14:textId="77777777" w:rsidR="000412C8" w:rsidRPr="00E25F82" w:rsidRDefault="000412C8" w:rsidP="000412C8">
            <w:pPr>
              <w:rPr>
                <w:rFonts w:ascii="Tahoma" w:hAnsi="Tahoma" w:cs="Tahoma"/>
                <w:sz w:val="20"/>
                <w:szCs w:val="20"/>
                <w:highlight w:val="yellow"/>
              </w:rPr>
            </w:pPr>
          </w:p>
          <w:p w14:paraId="3B118B42" w14:textId="77777777" w:rsidR="000412C8" w:rsidRPr="00E25F82" w:rsidRDefault="000412C8" w:rsidP="000412C8">
            <w:pPr>
              <w:rPr>
                <w:rFonts w:ascii="Tahoma" w:hAnsi="Tahoma" w:cs="Tahoma"/>
                <w:sz w:val="20"/>
                <w:szCs w:val="20"/>
                <w:highlight w:val="yellow"/>
              </w:rPr>
            </w:pPr>
          </w:p>
          <w:p w14:paraId="2B1832A0"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Beschreibung der auszuführenden Arbeit:</w:t>
            </w:r>
          </w:p>
          <w:p w14:paraId="5A5B012F" w14:textId="77777777" w:rsidR="000412C8" w:rsidRPr="00E25F82" w:rsidRDefault="000412C8" w:rsidP="000412C8">
            <w:pPr>
              <w:rPr>
                <w:rFonts w:ascii="Tahoma" w:hAnsi="Tahoma" w:cs="Tahoma"/>
                <w:sz w:val="20"/>
                <w:szCs w:val="20"/>
                <w:highlight w:val="yellow"/>
              </w:rPr>
            </w:pPr>
          </w:p>
          <w:p w14:paraId="704958D7" w14:textId="77777777" w:rsidR="000412C8" w:rsidRPr="00E25F82" w:rsidRDefault="000412C8" w:rsidP="000412C8">
            <w:pPr>
              <w:rPr>
                <w:rFonts w:ascii="Tahoma" w:hAnsi="Tahoma" w:cs="Tahoma"/>
                <w:sz w:val="20"/>
                <w:szCs w:val="20"/>
                <w:highlight w:val="yellow"/>
              </w:rPr>
            </w:pPr>
          </w:p>
          <w:p w14:paraId="48E2181B" w14:textId="77777777" w:rsidR="000412C8" w:rsidRPr="00E25F82" w:rsidRDefault="000412C8" w:rsidP="000412C8">
            <w:pPr>
              <w:rPr>
                <w:rFonts w:ascii="Tahoma" w:hAnsi="Tahoma" w:cs="Tahoma"/>
                <w:sz w:val="20"/>
                <w:szCs w:val="20"/>
                <w:highlight w:val="yellow"/>
              </w:rPr>
            </w:pPr>
            <w:r w:rsidRPr="00E25F82">
              <w:rPr>
                <w:rFonts w:ascii="Tahoma" w:hAnsi="Tahoma" w:cs="Tahoma"/>
                <w:sz w:val="20"/>
                <w:szCs w:val="20"/>
                <w:highlight w:val="yellow"/>
              </w:rPr>
              <w:t>Kundenbedürfnisse / Kaufmotive / Erwartungen des Kunden/der Kundin:</w:t>
            </w:r>
          </w:p>
          <w:p w14:paraId="24C3A225" w14:textId="77777777" w:rsidR="000412C8" w:rsidRPr="00E25F82" w:rsidRDefault="000412C8" w:rsidP="000412C8">
            <w:pPr>
              <w:rPr>
                <w:rFonts w:ascii="Tahoma" w:hAnsi="Tahoma" w:cs="Tahoma"/>
                <w:sz w:val="20"/>
                <w:szCs w:val="20"/>
                <w:highlight w:val="yellow"/>
              </w:rPr>
            </w:pPr>
          </w:p>
          <w:p w14:paraId="00303339" w14:textId="77777777" w:rsidR="000412C8" w:rsidRPr="00E25F82" w:rsidRDefault="000412C8" w:rsidP="000412C8">
            <w:pPr>
              <w:rPr>
                <w:rFonts w:ascii="Tahoma" w:hAnsi="Tahoma" w:cs="Tahoma"/>
                <w:sz w:val="20"/>
                <w:szCs w:val="20"/>
                <w:highlight w:val="yellow"/>
              </w:rPr>
            </w:pPr>
          </w:p>
          <w:p w14:paraId="5429B3A6" w14:textId="77777777" w:rsidR="000412C8" w:rsidRPr="00E25F82" w:rsidRDefault="000412C8" w:rsidP="000412C8">
            <w:pPr>
              <w:rPr>
                <w:rFonts w:ascii="Tahoma" w:hAnsi="Tahoma" w:cs="Tahoma"/>
                <w:sz w:val="20"/>
                <w:szCs w:val="20"/>
              </w:rPr>
            </w:pPr>
            <w:r w:rsidRPr="00E25F82">
              <w:rPr>
                <w:rFonts w:ascii="Tahoma" w:hAnsi="Tahoma" w:cs="Tahoma"/>
                <w:sz w:val="20"/>
                <w:szCs w:val="20"/>
                <w:highlight w:val="yellow"/>
              </w:rPr>
              <w:t>Bereits beim Kunden / bei der Kundin vorhandene Artikel:</w:t>
            </w:r>
          </w:p>
          <w:p w14:paraId="5EDDCC02" w14:textId="77777777" w:rsidR="000412C8" w:rsidRPr="00E25F82" w:rsidRDefault="000412C8" w:rsidP="000412C8">
            <w:pPr>
              <w:rPr>
                <w:rFonts w:ascii="Tahoma" w:hAnsi="Tahoma" w:cs="Tahoma"/>
                <w:sz w:val="20"/>
                <w:szCs w:val="20"/>
              </w:rPr>
            </w:pPr>
          </w:p>
          <w:p w14:paraId="7DE855BE" w14:textId="77777777" w:rsidR="000412C8" w:rsidRPr="00E25F82" w:rsidRDefault="000412C8" w:rsidP="000412C8">
            <w:pPr>
              <w:rPr>
                <w:rFonts w:ascii="Tahoma" w:hAnsi="Tahoma" w:cs="Tahoma"/>
                <w:sz w:val="20"/>
                <w:szCs w:val="20"/>
              </w:rPr>
            </w:pPr>
          </w:p>
        </w:tc>
      </w:tr>
      <w:tr w:rsidR="008D15C5" w:rsidRPr="00EA1277" w14:paraId="0DBF3079" w14:textId="77777777" w:rsidTr="00E25F82">
        <w:tc>
          <w:tcPr>
            <w:tcW w:w="2779" w:type="dxa"/>
            <w:shd w:val="clear" w:color="auto" w:fill="D9D9D9"/>
            <w:tcMar>
              <w:top w:w="57" w:type="dxa"/>
              <w:bottom w:w="57" w:type="dxa"/>
            </w:tcMar>
          </w:tcPr>
          <w:p w14:paraId="6FEEC1E1" w14:textId="77777777" w:rsidR="008D15C5" w:rsidRPr="00E25F82" w:rsidRDefault="008D15C5" w:rsidP="008D15C5">
            <w:pPr>
              <w:rPr>
                <w:rFonts w:ascii="Tahoma" w:hAnsi="Tahoma" w:cs="Tahoma"/>
                <w:b/>
                <w:sz w:val="20"/>
                <w:szCs w:val="20"/>
              </w:rPr>
            </w:pPr>
            <w:r w:rsidRPr="00E25F82">
              <w:rPr>
                <w:rFonts w:ascii="Tahoma" w:hAnsi="Tahoma" w:cs="Tahoma"/>
                <w:b/>
                <w:sz w:val="20"/>
                <w:szCs w:val="20"/>
              </w:rPr>
              <w:t>Verhalten im Gespräch</w:t>
            </w:r>
          </w:p>
        </w:tc>
        <w:tc>
          <w:tcPr>
            <w:tcW w:w="12485" w:type="dxa"/>
            <w:gridSpan w:val="2"/>
            <w:tcBorders>
              <w:bottom w:val="single" w:sz="4" w:space="0" w:color="auto"/>
            </w:tcBorders>
            <w:tcMar>
              <w:top w:w="57" w:type="dxa"/>
              <w:bottom w:w="57" w:type="dxa"/>
            </w:tcMar>
          </w:tcPr>
          <w:p w14:paraId="3590C415" w14:textId="77777777" w:rsidR="008D15C5" w:rsidRPr="00E25F82" w:rsidRDefault="008D15C5" w:rsidP="008D15C5">
            <w:pPr>
              <w:rPr>
                <w:rFonts w:ascii="Tahoma" w:hAnsi="Tahoma" w:cs="Tahoma"/>
                <w:sz w:val="20"/>
                <w:szCs w:val="20"/>
              </w:rPr>
            </w:pPr>
            <w:r w:rsidRPr="00E25F82">
              <w:rPr>
                <w:rFonts w:ascii="Tahoma" w:hAnsi="Tahoma" w:cs="Tahoma"/>
                <w:sz w:val="20"/>
                <w:szCs w:val="20"/>
                <w:highlight w:val="yellow"/>
              </w:rPr>
              <w:t>Genaue Beschreibung des Verhaltens des Kunden / der Kundin</w:t>
            </w:r>
          </w:p>
        </w:tc>
      </w:tr>
      <w:tr w:rsidR="005671DE" w:rsidRPr="00EA1277" w14:paraId="451E030D" w14:textId="77777777" w:rsidTr="00E25F82">
        <w:trPr>
          <w:trHeight w:val="650"/>
        </w:trPr>
        <w:tc>
          <w:tcPr>
            <w:tcW w:w="2779" w:type="dxa"/>
            <w:vMerge w:val="restart"/>
            <w:tcBorders>
              <w:right w:val="single" w:sz="4" w:space="0" w:color="auto"/>
            </w:tcBorders>
            <w:shd w:val="clear" w:color="auto" w:fill="D9D9D9"/>
            <w:tcMar>
              <w:top w:w="57" w:type="dxa"/>
              <w:bottom w:w="57" w:type="dxa"/>
            </w:tcMar>
          </w:tcPr>
          <w:p w14:paraId="7AB3596F" w14:textId="77777777" w:rsidR="005671DE" w:rsidRPr="00E25F82" w:rsidRDefault="005671DE" w:rsidP="00745E50">
            <w:pPr>
              <w:rPr>
                <w:rFonts w:ascii="Tahoma" w:hAnsi="Tahoma" w:cs="Tahoma"/>
                <w:b/>
                <w:sz w:val="20"/>
                <w:szCs w:val="20"/>
              </w:rPr>
            </w:pPr>
            <w:r w:rsidRPr="00E25F82">
              <w:rPr>
                <w:rFonts w:ascii="Tahoma" w:hAnsi="Tahoma" w:cs="Tahoma"/>
                <w:b/>
                <w:sz w:val="20"/>
                <w:szCs w:val="20"/>
              </w:rPr>
              <w:t>Musterlösung</w:t>
            </w:r>
          </w:p>
          <w:p w14:paraId="4D7B0277" w14:textId="77777777" w:rsidR="005671DE" w:rsidRPr="00E25F82" w:rsidRDefault="005671DE" w:rsidP="00745E50">
            <w:pPr>
              <w:rPr>
                <w:rFonts w:ascii="Tahoma" w:hAnsi="Tahoma" w:cs="Tahoma"/>
                <w:b/>
                <w:sz w:val="20"/>
                <w:szCs w:val="20"/>
              </w:rPr>
            </w:pPr>
          </w:p>
          <w:p w14:paraId="031A74EA" w14:textId="77777777" w:rsidR="005671DE" w:rsidRPr="00E25F82" w:rsidRDefault="005671DE" w:rsidP="00745E50">
            <w:pPr>
              <w:rPr>
                <w:rFonts w:ascii="Tahoma" w:hAnsi="Tahoma" w:cs="Tahoma"/>
                <w:b/>
                <w:bCs/>
                <w:sz w:val="20"/>
                <w:szCs w:val="20"/>
              </w:rPr>
            </w:pPr>
            <w:r w:rsidRPr="00E25F82">
              <w:rPr>
                <w:rFonts w:ascii="Tahoma" w:hAnsi="Tahoma" w:cs="Tahoma"/>
                <w:b/>
                <w:bCs/>
                <w:sz w:val="20"/>
                <w:szCs w:val="20"/>
              </w:rPr>
              <w:t xml:space="preserve">Hinweis an die </w:t>
            </w:r>
            <w:proofErr w:type="spellStart"/>
            <w:r w:rsidRPr="00E25F82">
              <w:rPr>
                <w:rFonts w:ascii="Tahoma" w:hAnsi="Tahoma" w:cs="Tahoma"/>
                <w:b/>
                <w:bCs/>
                <w:sz w:val="20"/>
                <w:szCs w:val="20"/>
              </w:rPr>
              <w:t>Prüfungsexpert</w:t>
            </w:r>
            <w:proofErr w:type="spellEnd"/>
            <w:r w:rsidRPr="00E25F82">
              <w:rPr>
                <w:rFonts w:ascii="Tahoma" w:hAnsi="Tahoma" w:cs="Tahoma"/>
                <w:b/>
                <w:bCs/>
                <w:sz w:val="20"/>
                <w:szCs w:val="20"/>
              </w:rPr>
              <w:t xml:space="preserve">/innen: </w:t>
            </w:r>
          </w:p>
          <w:p w14:paraId="2903D4C7" w14:textId="77777777" w:rsidR="005671DE" w:rsidRPr="00E25F82" w:rsidRDefault="005671DE" w:rsidP="00745E50">
            <w:pPr>
              <w:rPr>
                <w:rFonts w:ascii="Tahoma" w:hAnsi="Tahoma" w:cs="Tahoma"/>
                <w:b/>
                <w:sz w:val="20"/>
                <w:szCs w:val="20"/>
              </w:rPr>
            </w:pPr>
            <w:r w:rsidRPr="00E25F82">
              <w:rPr>
                <w:rFonts w:ascii="Tahoma" w:hAnsi="Tahoma" w:cs="Tahoma"/>
                <w:sz w:val="20"/>
                <w:szCs w:val="20"/>
              </w:rPr>
              <w:t>Diese Musterlösung ist nicht als einzig richtige Lösung zu verstehen und gilt lediglich zur Orientierung für die Beurteilung.</w:t>
            </w:r>
          </w:p>
          <w:p w14:paraId="1306B0BD" w14:textId="77777777" w:rsidR="005671DE" w:rsidRPr="00E25F82" w:rsidRDefault="005671DE" w:rsidP="00745E50">
            <w:pPr>
              <w:rPr>
                <w:rFonts w:ascii="Tahoma" w:hAnsi="Tahoma" w:cs="Tahoma"/>
                <w:b/>
                <w:sz w:val="20"/>
                <w:szCs w:val="20"/>
              </w:rPr>
            </w:pPr>
          </w:p>
        </w:tc>
        <w:tc>
          <w:tcPr>
            <w:tcW w:w="4070" w:type="dxa"/>
            <w:tcBorders>
              <w:top w:val="single" w:sz="4" w:space="0" w:color="auto"/>
              <w:left w:val="single" w:sz="4" w:space="0" w:color="auto"/>
              <w:bottom w:val="single" w:sz="4" w:space="0" w:color="auto"/>
              <w:right w:val="single" w:sz="4" w:space="0" w:color="auto"/>
            </w:tcBorders>
            <w:tcMar>
              <w:top w:w="57" w:type="dxa"/>
              <w:bottom w:w="57" w:type="dxa"/>
            </w:tcMar>
          </w:tcPr>
          <w:p w14:paraId="02B6EFFF" w14:textId="77777777" w:rsidR="005671DE" w:rsidRPr="00E25F82" w:rsidRDefault="005671DE" w:rsidP="00745E50">
            <w:pPr>
              <w:rPr>
                <w:rFonts w:ascii="Tahoma" w:hAnsi="Tahoma" w:cs="Tahoma"/>
                <w:sz w:val="20"/>
                <w:szCs w:val="20"/>
              </w:rPr>
            </w:pPr>
            <w:r w:rsidRPr="00E25F82">
              <w:rPr>
                <w:rFonts w:ascii="Tahoma" w:hAnsi="Tahoma" w:cs="Tahoma"/>
                <w:sz w:val="20"/>
                <w:szCs w:val="20"/>
              </w:rPr>
              <w:t>Das Gespräch wird folgendermassen aufgebaut:</w:t>
            </w:r>
          </w:p>
        </w:tc>
        <w:tc>
          <w:tcPr>
            <w:tcW w:w="8415" w:type="dxa"/>
            <w:tcBorders>
              <w:top w:val="single" w:sz="4" w:space="0" w:color="auto"/>
              <w:left w:val="single" w:sz="4" w:space="0" w:color="auto"/>
              <w:bottom w:val="single" w:sz="4" w:space="0" w:color="auto"/>
              <w:right w:val="single" w:sz="4" w:space="0" w:color="auto"/>
            </w:tcBorders>
            <w:tcMar>
              <w:top w:w="57" w:type="dxa"/>
              <w:bottom w:w="57" w:type="dxa"/>
            </w:tcMar>
          </w:tcPr>
          <w:p w14:paraId="3F21B8FE"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Begrüssung (Blickkontakt und offene Frage)</w:t>
            </w:r>
          </w:p>
          <w:p w14:paraId="0BC2BA53"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Bedarfsermittlung (offene Fragen stellen z.B. Wie, Wo, Was, Warum, Wieso, Wann?)</w:t>
            </w:r>
          </w:p>
          <w:p w14:paraId="4872C8A9"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Beratung (sinnvolle Beratung aufgrund der Kundenbedürfnisse)</w:t>
            </w:r>
          </w:p>
          <w:p w14:paraId="7688D24F"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Verkaufsabschluss (Kaufabschluss, Zusammenfassung aller Artikelgruppen)</w:t>
            </w:r>
          </w:p>
          <w:p w14:paraId="79F91582"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Zusatzverkäufe (sinnvolle Artikel aufgrund der Kundensituation)</w:t>
            </w:r>
          </w:p>
          <w:p w14:paraId="63BB2352" w14:textId="77777777" w:rsidR="004A770D" w:rsidRPr="00E25F82" w:rsidRDefault="004A770D"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 (verschiedene Situationen gemäss Verhalten im Gespräch; nicht real an der Kasse durchführen)</w:t>
            </w:r>
          </w:p>
          <w:p w14:paraId="1D46EDD0" w14:textId="77777777" w:rsidR="005671DE" w:rsidRPr="00E25F82" w:rsidRDefault="005671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Verabschiedung (Kaufaufwertung, Kundenbindung)</w:t>
            </w:r>
          </w:p>
        </w:tc>
      </w:tr>
      <w:tr w:rsidR="005671DE" w:rsidRPr="002760DB" w14:paraId="7DF0E7EB" w14:textId="77777777" w:rsidTr="00E25F82">
        <w:tc>
          <w:tcPr>
            <w:tcW w:w="2779" w:type="dxa"/>
            <w:vMerge/>
            <w:shd w:val="clear" w:color="auto" w:fill="D9D9D9"/>
            <w:tcMar>
              <w:top w:w="57" w:type="dxa"/>
              <w:bottom w:w="57" w:type="dxa"/>
            </w:tcMar>
          </w:tcPr>
          <w:p w14:paraId="2B67F64C" w14:textId="77777777" w:rsidR="005671DE" w:rsidRPr="00E25F82" w:rsidRDefault="005671DE" w:rsidP="00745E50">
            <w:pPr>
              <w:rPr>
                <w:rFonts w:ascii="Tahoma" w:hAnsi="Tahoma" w:cs="Tahoma"/>
                <w:b/>
                <w:sz w:val="20"/>
                <w:szCs w:val="20"/>
              </w:rPr>
            </w:pPr>
          </w:p>
        </w:tc>
        <w:tc>
          <w:tcPr>
            <w:tcW w:w="4070" w:type="dxa"/>
            <w:tcBorders>
              <w:top w:val="single" w:sz="4" w:space="0" w:color="auto"/>
            </w:tcBorders>
            <w:tcMar>
              <w:top w:w="57" w:type="dxa"/>
              <w:bottom w:w="57" w:type="dxa"/>
            </w:tcMar>
          </w:tcPr>
          <w:p w14:paraId="4E607CA7" w14:textId="77777777" w:rsidR="005671DE" w:rsidRPr="00E25F82" w:rsidRDefault="005671DE" w:rsidP="00745E50">
            <w:pPr>
              <w:rPr>
                <w:rFonts w:ascii="Tahoma" w:hAnsi="Tahoma" w:cs="Tahoma"/>
                <w:sz w:val="20"/>
                <w:szCs w:val="20"/>
              </w:rPr>
            </w:pPr>
            <w:r w:rsidRPr="00E25F82">
              <w:rPr>
                <w:rFonts w:ascii="Tahoma" w:hAnsi="Tahoma" w:cs="Tahoma"/>
                <w:sz w:val="20"/>
                <w:szCs w:val="20"/>
              </w:rPr>
              <w:t>Ersten Kundenkontakt geeignet gestalten</w:t>
            </w:r>
          </w:p>
        </w:tc>
        <w:tc>
          <w:tcPr>
            <w:tcW w:w="8415" w:type="dxa"/>
            <w:tcBorders>
              <w:top w:val="single" w:sz="4" w:space="0" w:color="auto"/>
            </w:tcBorders>
            <w:tcMar>
              <w:top w:w="57" w:type="dxa"/>
              <w:bottom w:w="57" w:type="dxa"/>
            </w:tcMar>
          </w:tcPr>
          <w:p w14:paraId="669AF19A"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Ansprechende, gepflegte Erscheinung (Arbeitskleidung, Namensschild)</w:t>
            </w:r>
          </w:p>
          <w:p w14:paraId="6133801A"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Aktiv auf Kunde/Kundin zugehen</w:t>
            </w:r>
          </w:p>
          <w:p w14:paraId="0FC65983"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Blickkontakt und eine offene Frage bei der Begrüssung</w:t>
            </w:r>
          </w:p>
          <w:p w14:paraId="4764B7ED" w14:textId="77777777" w:rsidR="005671DE" w:rsidRPr="00E25F82" w:rsidRDefault="005671DE" w:rsidP="00E25F82">
            <w:pPr>
              <w:pStyle w:val="Listenabsatz"/>
              <w:numPr>
                <w:ilvl w:val="0"/>
                <w:numId w:val="26"/>
              </w:numPr>
              <w:ind w:left="271" w:hanging="271"/>
              <w:rPr>
                <w:rFonts w:ascii="Tahoma" w:hAnsi="Tahoma" w:cs="Tahoma"/>
                <w:sz w:val="20"/>
                <w:szCs w:val="20"/>
              </w:rPr>
            </w:pPr>
            <w:r w:rsidRPr="00E25F82">
              <w:rPr>
                <w:rFonts w:ascii="Tahoma" w:hAnsi="Tahoma" w:cs="Tahoma"/>
                <w:sz w:val="20"/>
                <w:szCs w:val="20"/>
              </w:rPr>
              <w:t>Volle Aufmerksamkeit dem Kunden/der Kundin gegenüber</w:t>
            </w:r>
          </w:p>
        </w:tc>
      </w:tr>
      <w:tr w:rsidR="007374DE" w:rsidRPr="002760DB" w14:paraId="53BABB3C" w14:textId="77777777" w:rsidTr="00E25F82">
        <w:tc>
          <w:tcPr>
            <w:tcW w:w="2779" w:type="dxa"/>
            <w:vMerge/>
            <w:shd w:val="clear" w:color="auto" w:fill="D9D9D9"/>
            <w:tcMar>
              <w:top w:w="57" w:type="dxa"/>
              <w:bottom w:w="57" w:type="dxa"/>
            </w:tcMar>
          </w:tcPr>
          <w:p w14:paraId="1DFE26FF"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3A2ACB98" w14:textId="77777777" w:rsidR="007374DE" w:rsidRPr="00E25F82" w:rsidRDefault="007374DE" w:rsidP="007374DE">
            <w:pPr>
              <w:rPr>
                <w:rFonts w:ascii="Tahoma" w:hAnsi="Tahoma" w:cs="Tahoma"/>
                <w:sz w:val="20"/>
                <w:szCs w:val="20"/>
              </w:rPr>
            </w:pPr>
            <w:r w:rsidRPr="00E25F82">
              <w:rPr>
                <w:rFonts w:ascii="Tahoma" w:hAnsi="Tahoma" w:cs="Tahoma"/>
                <w:sz w:val="20"/>
                <w:szCs w:val="20"/>
              </w:rPr>
              <w:t>Kundenbedürfnis analysieren und Lösungen präsentieren</w:t>
            </w:r>
          </w:p>
        </w:tc>
        <w:tc>
          <w:tcPr>
            <w:tcW w:w="8415" w:type="dxa"/>
            <w:tcMar>
              <w:top w:w="57" w:type="dxa"/>
              <w:bottom w:w="57" w:type="dxa"/>
            </w:tcMar>
          </w:tcPr>
          <w:p w14:paraId="16D16096" w14:textId="77777777" w:rsidR="007374DE" w:rsidRPr="00E25F82" w:rsidRDefault="007374DE" w:rsidP="00E25F82">
            <w:pPr>
              <w:pStyle w:val="Listenabsatz"/>
              <w:numPr>
                <w:ilvl w:val="0"/>
                <w:numId w:val="27"/>
              </w:numPr>
              <w:rPr>
                <w:rFonts w:ascii="Tahoma" w:hAnsi="Tahoma" w:cs="Tahoma"/>
                <w:sz w:val="20"/>
                <w:szCs w:val="20"/>
                <w:highlight w:val="yellow"/>
              </w:rPr>
            </w:pPr>
            <w:r w:rsidRPr="00E25F82">
              <w:rPr>
                <w:rFonts w:ascii="Tahoma" w:hAnsi="Tahoma" w:cs="Tahoma"/>
                <w:sz w:val="20"/>
                <w:szCs w:val="20"/>
              </w:rPr>
              <w:t xml:space="preserve">Umfassende Bedarfsermittlung mit offenen Fragen, zum Beispiel: </w:t>
            </w:r>
            <w:r w:rsidRPr="00E25F82">
              <w:rPr>
                <w:rFonts w:ascii="Tahoma" w:hAnsi="Tahoma" w:cs="Tahoma"/>
                <w:sz w:val="20"/>
                <w:szCs w:val="20"/>
              </w:rPr>
              <w:br/>
            </w:r>
            <w:r w:rsidRPr="00E25F82">
              <w:rPr>
                <w:rFonts w:ascii="Tahoma" w:hAnsi="Tahoma" w:cs="Tahoma"/>
                <w:sz w:val="20"/>
                <w:szCs w:val="20"/>
                <w:highlight w:val="yellow"/>
              </w:rPr>
              <w:t xml:space="preserve">- </w:t>
            </w:r>
          </w:p>
          <w:p w14:paraId="79731036" w14:textId="77777777" w:rsidR="007374DE" w:rsidRPr="00E25F82" w:rsidRDefault="007374DE" w:rsidP="007374DE">
            <w:pPr>
              <w:rPr>
                <w:rFonts w:ascii="Tahoma" w:hAnsi="Tahoma" w:cs="Tahoma"/>
                <w:sz w:val="20"/>
                <w:szCs w:val="20"/>
              </w:rPr>
            </w:pPr>
          </w:p>
          <w:p w14:paraId="4E41F0E3" w14:textId="77777777" w:rsidR="007374DE" w:rsidRPr="00E25F82" w:rsidRDefault="007374DE" w:rsidP="00E25F82">
            <w:pPr>
              <w:pStyle w:val="Listenabsatz"/>
              <w:numPr>
                <w:ilvl w:val="0"/>
                <w:numId w:val="28"/>
              </w:numPr>
              <w:rPr>
                <w:rFonts w:ascii="Tahoma" w:hAnsi="Tahoma" w:cs="Tahoma"/>
                <w:sz w:val="20"/>
                <w:szCs w:val="20"/>
              </w:rPr>
            </w:pPr>
            <w:r w:rsidRPr="00E25F82">
              <w:rPr>
                <w:rFonts w:ascii="Tahoma" w:hAnsi="Tahoma" w:cs="Tahoma"/>
                <w:sz w:val="20"/>
                <w:szCs w:val="20"/>
              </w:rPr>
              <w:t>Konzentriertes und aufmerksames Zuhören</w:t>
            </w:r>
          </w:p>
          <w:p w14:paraId="52C30550" w14:textId="77777777" w:rsidR="007374DE" w:rsidRPr="00E25F82" w:rsidRDefault="007374DE" w:rsidP="00E25F82">
            <w:pPr>
              <w:pStyle w:val="Listenabsatz"/>
              <w:numPr>
                <w:ilvl w:val="0"/>
                <w:numId w:val="28"/>
              </w:numPr>
              <w:rPr>
                <w:rFonts w:ascii="Tahoma" w:hAnsi="Tahoma" w:cs="Tahoma"/>
                <w:sz w:val="20"/>
                <w:szCs w:val="20"/>
              </w:rPr>
            </w:pPr>
            <w:r w:rsidRPr="00E25F82">
              <w:rPr>
                <w:rFonts w:ascii="Tahoma" w:hAnsi="Tahoma" w:cs="Tahoma"/>
                <w:sz w:val="20"/>
                <w:szCs w:val="20"/>
              </w:rPr>
              <w:t>Den Kunden / die Kundin ausreden lassen</w:t>
            </w:r>
          </w:p>
          <w:p w14:paraId="1EAFA787" w14:textId="77777777" w:rsidR="007374DE" w:rsidRPr="00E25F82" w:rsidRDefault="007374DE" w:rsidP="00E25F82">
            <w:pPr>
              <w:pStyle w:val="Listenabsatz"/>
              <w:numPr>
                <w:ilvl w:val="0"/>
                <w:numId w:val="29"/>
              </w:numPr>
              <w:rPr>
                <w:rFonts w:ascii="Tahoma" w:hAnsi="Tahoma" w:cs="Tahoma"/>
                <w:sz w:val="20"/>
                <w:szCs w:val="20"/>
              </w:rPr>
            </w:pPr>
            <w:r w:rsidRPr="00E25F82">
              <w:rPr>
                <w:rFonts w:ascii="Tahoma" w:hAnsi="Tahoma" w:cs="Tahoma"/>
                <w:sz w:val="20"/>
                <w:szCs w:val="20"/>
              </w:rPr>
              <w:t>Notizen machen</w:t>
            </w:r>
          </w:p>
        </w:tc>
      </w:tr>
      <w:tr w:rsidR="007374DE" w:rsidRPr="002760DB" w14:paraId="17142468" w14:textId="77777777" w:rsidTr="00E25F82">
        <w:tc>
          <w:tcPr>
            <w:tcW w:w="2779" w:type="dxa"/>
            <w:vMerge/>
            <w:shd w:val="clear" w:color="auto" w:fill="D9D9D9"/>
            <w:tcMar>
              <w:top w:w="57" w:type="dxa"/>
              <w:bottom w:w="57" w:type="dxa"/>
            </w:tcMar>
          </w:tcPr>
          <w:p w14:paraId="3DADDACB"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51AF6A19" w14:textId="77777777" w:rsidR="007374DE" w:rsidRPr="00E25F82" w:rsidRDefault="007374DE" w:rsidP="007374DE">
            <w:pPr>
              <w:rPr>
                <w:rFonts w:ascii="Tahoma" w:hAnsi="Tahoma" w:cs="Tahoma"/>
                <w:sz w:val="20"/>
                <w:szCs w:val="20"/>
              </w:rPr>
            </w:pPr>
            <w:r w:rsidRPr="00E25F82">
              <w:rPr>
                <w:rFonts w:ascii="Tahoma" w:hAnsi="Tahoma" w:cs="Tahoma"/>
                <w:sz w:val="20"/>
                <w:szCs w:val="20"/>
              </w:rPr>
              <w:t>Kund/innen überzeugend beraten</w:t>
            </w:r>
          </w:p>
        </w:tc>
        <w:tc>
          <w:tcPr>
            <w:tcW w:w="8415" w:type="dxa"/>
            <w:tcMar>
              <w:top w:w="57" w:type="dxa"/>
              <w:bottom w:w="57" w:type="dxa"/>
            </w:tcMar>
          </w:tcPr>
          <w:p w14:paraId="51861E71" w14:textId="77777777" w:rsidR="007374DE" w:rsidRPr="00E25F82" w:rsidRDefault="007374DE"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Gesamtlösung für das Kundenprojekt anbieten. Aufgrund der Bedarfsermittlung alle benötigten Dienstleistungen und Artikel mit den gewünschten Eigenschaften vorschlagen:</w:t>
            </w:r>
            <w:r w:rsidRPr="00E25F82">
              <w:rPr>
                <w:rFonts w:ascii="Tahoma" w:hAnsi="Tahoma" w:cs="Tahoma"/>
                <w:sz w:val="20"/>
                <w:szCs w:val="20"/>
              </w:rPr>
              <w:br/>
            </w:r>
            <w:r w:rsidRPr="00E25F82">
              <w:rPr>
                <w:rFonts w:ascii="Tahoma" w:hAnsi="Tahoma" w:cs="Tahoma"/>
                <w:sz w:val="20"/>
                <w:szCs w:val="20"/>
                <w:highlight w:val="yellow"/>
              </w:rPr>
              <w:t>…</w:t>
            </w:r>
          </w:p>
          <w:p w14:paraId="214ABB55"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4B015D08"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0E5ADBBE" w14:textId="77777777" w:rsidR="007374DE" w:rsidRPr="00E25F82" w:rsidRDefault="007374DE"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4EACC7B6" w14:textId="77777777" w:rsidR="007374DE" w:rsidRPr="00E25F82" w:rsidRDefault="007374DE" w:rsidP="00E25F82">
            <w:pPr>
              <w:pStyle w:val="Listenabsatz"/>
              <w:numPr>
                <w:ilvl w:val="0"/>
                <w:numId w:val="29"/>
              </w:numPr>
              <w:rPr>
                <w:rFonts w:ascii="Tahoma" w:hAnsi="Tahoma" w:cs="Tahoma"/>
                <w:sz w:val="20"/>
                <w:szCs w:val="20"/>
                <w:highlight w:val="yellow"/>
              </w:rPr>
            </w:pPr>
            <w:r w:rsidRPr="00E25F82">
              <w:rPr>
                <w:rFonts w:ascii="Tahoma" w:hAnsi="Tahoma" w:cs="Tahoma"/>
                <w:sz w:val="20"/>
                <w:szCs w:val="20"/>
              </w:rPr>
              <w:t xml:space="preserve">Einbeziehen von Kundenbedürfnissen in die Argumentation: </w:t>
            </w:r>
            <w:r w:rsidRPr="00E25F82">
              <w:rPr>
                <w:rFonts w:ascii="Tahoma" w:hAnsi="Tahoma" w:cs="Tahoma"/>
                <w:sz w:val="20"/>
                <w:szCs w:val="20"/>
              </w:rPr>
              <w:br/>
            </w:r>
            <w:r w:rsidRPr="00E25F82">
              <w:rPr>
                <w:rFonts w:ascii="Tahoma" w:hAnsi="Tahoma" w:cs="Tahoma"/>
                <w:sz w:val="20"/>
                <w:szCs w:val="20"/>
                <w:highlight w:val="yellow"/>
              </w:rPr>
              <w:t>…</w:t>
            </w:r>
          </w:p>
          <w:p w14:paraId="55767A17" w14:textId="77777777" w:rsidR="007374DE" w:rsidRPr="00E25F82" w:rsidRDefault="007374DE" w:rsidP="00E25F82">
            <w:pPr>
              <w:pStyle w:val="Listenabsatz"/>
              <w:ind w:left="284"/>
              <w:rPr>
                <w:rFonts w:ascii="Tahoma" w:hAnsi="Tahoma" w:cs="Tahoma"/>
                <w:sz w:val="20"/>
                <w:szCs w:val="20"/>
                <w:highlight w:val="yellow"/>
              </w:rPr>
            </w:pPr>
            <w:r w:rsidRPr="00E25F82">
              <w:rPr>
                <w:rFonts w:ascii="Tahoma" w:hAnsi="Tahoma" w:cs="Tahoma"/>
                <w:sz w:val="20"/>
                <w:szCs w:val="20"/>
                <w:highlight w:val="yellow"/>
              </w:rPr>
              <w:t>…</w:t>
            </w:r>
          </w:p>
          <w:p w14:paraId="3D36B08D" w14:textId="77777777" w:rsidR="007374DE" w:rsidRPr="00E25F82" w:rsidRDefault="007374DE" w:rsidP="00E25F82">
            <w:pPr>
              <w:pStyle w:val="Listenabsatz"/>
              <w:ind w:left="284"/>
              <w:rPr>
                <w:rFonts w:ascii="Tahoma" w:hAnsi="Tahoma" w:cs="Tahoma"/>
                <w:sz w:val="20"/>
                <w:szCs w:val="20"/>
              </w:rPr>
            </w:pPr>
            <w:r w:rsidRPr="00E25F82">
              <w:rPr>
                <w:rFonts w:ascii="Tahoma" w:hAnsi="Tahoma" w:cs="Tahoma"/>
                <w:sz w:val="20"/>
                <w:szCs w:val="20"/>
                <w:highlight w:val="yellow"/>
              </w:rPr>
              <w:t>…</w:t>
            </w:r>
          </w:p>
          <w:p w14:paraId="761FF626" w14:textId="77777777" w:rsidR="007374DE" w:rsidRPr="00E25F82" w:rsidRDefault="007374DE" w:rsidP="00E25F82">
            <w:pPr>
              <w:pStyle w:val="Listenabsatz"/>
              <w:numPr>
                <w:ilvl w:val="0"/>
                <w:numId w:val="29"/>
              </w:numPr>
              <w:rPr>
                <w:rFonts w:ascii="Tahoma" w:hAnsi="Tahoma" w:cs="Tahoma"/>
              </w:rPr>
            </w:pPr>
            <w:r w:rsidRPr="00E25F82">
              <w:rPr>
                <w:rFonts w:ascii="Tahoma" w:hAnsi="Tahoma" w:cs="Tahoma"/>
                <w:sz w:val="20"/>
                <w:szCs w:val="20"/>
              </w:rPr>
              <w:t xml:space="preserve">Behandlung/Entkräften von Einwänden: Fragen professionell beantworten und </w:t>
            </w:r>
            <w:r w:rsidRPr="00E25F82">
              <w:rPr>
                <w:rFonts w:ascii="Tahoma" w:hAnsi="Tahoma" w:cs="Tahoma"/>
                <w:sz w:val="20"/>
                <w:szCs w:val="20"/>
                <w:highlight w:val="yellow"/>
              </w:rPr>
              <w:t>…</w:t>
            </w:r>
          </w:p>
          <w:p w14:paraId="43330358" w14:textId="77777777" w:rsidR="007374DE" w:rsidRPr="00E25F82" w:rsidRDefault="007374DE" w:rsidP="007374DE">
            <w:pPr>
              <w:rPr>
                <w:rFonts w:ascii="Tahoma" w:hAnsi="Tahoma" w:cs="Tahoma"/>
              </w:rPr>
            </w:pPr>
          </w:p>
        </w:tc>
      </w:tr>
      <w:tr w:rsidR="007374DE" w:rsidRPr="002760DB" w14:paraId="1CC80311" w14:textId="77777777" w:rsidTr="00E25F82">
        <w:tc>
          <w:tcPr>
            <w:tcW w:w="2779" w:type="dxa"/>
            <w:vMerge/>
            <w:shd w:val="clear" w:color="auto" w:fill="D9D9D9"/>
            <w:tcMar>
              <w:top w:w="57" w:type="dxa"/>
              <w:bottom w:w="57" w:type="dxa"/>
            </w:tcMar>
          </w:tcPr>
          <w:p w14:paraId="7AC570A9"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037FFD28" w14:textId="77777777" w:rsidR="007374DE" w:rsidRPr="00E25F82" w:rsidRDefault="007374DE" w:rsidP="007374DE">
            <w:pPr>
              <w:rPr>
                <w:rFonts w:ascii="Tahoma" w:hAnsi="Tahoma" w:cs="Tahoma"/>
                <w:sz w:val="20"/>
                <w:szCs w:val="20"/>
              </w:rPr>
            </w:pPr>
            <w:r w:rsidRPr="00E25F82">
              <w:rPr>
                <w:rFonts w:ascii="Tahoma" w:hAnsi="Tahoma" w:cs="Tahoma"/>
                <w:sz w:val="20"/>
                <w:szCs w:val="20"/>
              </w:rPr>
              <w:t>Verkaufsabschluss professionell gestalten</w:t>
            </w:r>
          </w:p>
        </w:tc>
        <w:tc>
          <w:tcPr>
            <w:tcW w:w="8415" w:type="dxa"/>
            <w:tcMar>
              <w:top w:w="57" w:type="dxa"/>
              <w:bottom w:w="57" w:type="dxa"/>
            </w:tcMar>
          </w:tcPr>
          <w:p w14:paraId="601FA173"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Professioneller Umgang beim Verkaufsabschluss: Artikelgruppen zusammenfassen (haben wir alles?)</w:t>
            </w:r>
          </w:p>
          <w:p w14:paraId="3881A247"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Verabschiedung und Kaufaufwertung</w:t>
            </w:r>
          </w:p>
          <w:p w14:paraId="603B4E0A" w14:textId="77777777" w:rsidR="007374DE" w:rsidRPr="00E25F82" w:rsidRDefault="007374DE" w:rsidP="00E25F82">
            <w:pPr>
              <w:pStyle w:val="Listenabsatz"/>
              <w:numPr>
                <w:ilvl w:val="0"/>
                <w:numId w:val="30"/>
              </w:numPr>
              <w:ind w:left="271" w:hanging="271"/>
              <w:rPr>
                <w:rFonts w:ascii="Tahoma" w:hAnsi="Tahoma" w:cs="Tahoma"/>
                <w:sz w:val="20"/>
                <w:szCs w:val="20"/>
              </w:rPr>
            </w:pPr>
            <w:r w:rsidRPr="00E25F82">
              <w:rPr>
                <w:rFonts w:ascii="Tahoma" w:hAnsi="Tahoma" w:cs="Tahoma"/>
                <w:sz w:val="20"/>
                <w:szCs w:val="20"/>
              </w:rPr>
              <w:t>Kundenbindungssysteme</w:t>
            </w:r>
          </w:p>
          <w:p w14:paraId="5E2DC413"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Zahlungsvorgang:</w:t>
            </w:r>
            <w:r w:rsidRPr="00E25F82">
              <w:rPr>
                <w:rFonts w:ascii="Tahoma" w:hAnsi="Tahoma" w:cs="Tahoma"/>
                <w:sz w:val="20"/>
                <w:szCs w:val="20"/>
                <w:highlight w:val="yellow"/>
              </w:rPr>
              <w:t xml:space="preserve"> …</w:t>
            </w:r>
          </w:p>
        </w:tc>
      </w:tr>
      <w:tr w:rsidR="007374DE" w:rsidRPr="002760DB" w14:paraId="6C2CAB2F" w14:textId="77777777" w:rsidTr="00E25F82">
        <w:tc>
          <w:tcPr>
            <w:tcW w:w="2779" w:type="dxa"/>
            <w:vMerge/>
            <w:shd w:val="clear" w:color="auto" w:fill="D9D9D9"/>
            <w:tcMar>
              <w:top w:w="57" w:type="dxa"/>
              <w:bottom w:w="57" w:type="dxa"/>
            </w:tcMar>
          </w:tcPr>
          <w:p w14:paraId="402A67CF" w14:textId="77777777" w:rsidR="007374DE" w:rsidRPr="00E25F82" w:rsidRDefault="007374DE" w:rsidP="007374DE">
            <w:pPr>
              <w:rPr>
                <w:rFonts w:ascii="Tahoma" w:hAnsi="Tahoma" w:cs="Tahoma"/>
                <w:b/>
                <w:sz w:val="20"/>
                <w:szCs w:val="20"/>
              </w:rPr>
            </w:pPr>
          </w:p>
        </w:tc>
        <w:tc>
          <w:tcPr>
            <w:tcW w:w="4070" w:type="dxa"/>
            <w:tcMar>
              <w:top w:w="57" w:type="dxa"/>
              <w:bottom w:w="57" w:type="dxa"/>
            </w:tcMar>
          </w:tcPr>
          <w:p w14:paraId="35DD58BA" w14:textId="77777777" w:rsidR="007374DE" w:rsidRPr="00E25F82" w:rsidRDefault="007374DE" w:rsidP="007374DE">
            <w:pPr>
              <w:rPr>
                <w:rFonts w:ascii="Tahoma" w:hAnsi="Tahoma" w:cs="Tahoma"/>
                <w:sz w:val="20"/>
                <w:szCs w:val="20"/>
              </w:rPr>
            </w:pPr>
            <w:r w:rsidRPr="00E25F82">
              <w:rPr>
                <w:rFonts w:ascii="Tahoma" w:hAnsi="Tahoma" w:cs="Tahoma"/>
                <w:sz w:val="20"/>
                <w:szCs w:val="20"/>
              </w:rPr>
              <w:t>Mit Kund/innen professionell umgehen</w:t>
            </w:r>
          </w:p>
        </w:tc>
        <w:tc>
          <w:tcPr>
            <w:tcW w:w="8415" w:type="dxa"/>
            <w:tcMar>
              <w:top w:w="57" w:type="dxa"/>
              <w:bottom w:w="57" w:type="dxa"/>
            </w:tcMar>
          </w:tcPr>
          <w:p w14:paraId="07A199F6"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Offenes, freundliches und kundenorientiertes Verhalten</w:t>
            </w:r>
          </w:p>
          <w:p w14:paraId="5D9C234B"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Zusatzverkäufe tätigen und passende Dienstleistungen anbieten (z.B. </w:t>
            </w:r>
            <w:r w:rsidRPr="00E25F82">
              <w:rPr>
                <w:rFonts w:ascii="Tahoma" w:hAnsi="Tahoma" w:cs="Tahoma"/>
                <w:sz w:val="20"/>
                <w:szCs w:val="20"/>
                <w:highlight w:val="yellow"/>
              </w:rPr>
              <w:t>…</w:t>
            </w:r>
            <w:r w:rsidRPr="00E25F82">
              <w:rPr>
                <w:rFonts w:ascii="Tahoma" w:hAnsi="Tahoma" w:cs="Tahoma"/>
                <w:sz w:val="20"/>
                <w:szCs w:val="20"/>
              </w:rPr>
              <w:t>)</w:t>
            </w:r>
          </w:p>
          <w:p w14:paraId="4A02E58A" w14:textId="77777777" w:rsidR="007374DE" w:rsidRPr="00E25F82" w:rsidRDefault="007374DE" w:rsidP="00E25F82">
            <w:pPr>
              <w:pStyle w:val="Listenabsatz"/>
              <w:numPr>
                <w:ilvl w:val="0"/>
                <w:numId w:val="25"/>
              </w:numPr>
              <w:ind w:left="271" w:hanging="271"/>
              <w:rPr>
                <w:rFonts w:ascii="Tahoma" w:hAnsi="Tahoma" w:cs="Tahoma"/>
                <w:sz w:val="20"/>
                <w:szCs w:val="20"/>
              </w:rPr>
            </w:pPr>
            <w:r w:rsidRPr="00E25F82">
              <w:rPr>
                <w:rFonts w:ascii="Tahoma" w:hAnsi="Tahoma" w:cs="Tahoma"/>
                <w:sz w:val="20"/>
                <w:szCs w:val="20"/>
              </w:rPr>
              <w:t xml:space="preserve">Wirkungsvolle Nutzung der zur Verfügung stehenden Hilfsmittel (z.B. </w:t>
            </w:r>
            <w:r w:rsidRPr="00E25F82">
              <w:rPr>
                <w:rFonts w:ascii="Tahoma" w:hAnsi="Tahoma" w:cs="Tahoma"/>
                <w:sz w:val="20"/>
                <w:szCs w:val="20"/>
                <w:highlight w:val="yellow"/>
              </w:rPr>
              <w:t>…</w:t>
            </w:r>
            <w:r w:rsidRPr="00E25F82">
              <w:rPr>
                <w:rFonts w:ascii="Tahoma" w:hAnsi="Tahoma" w:cs="Tahoma"/>
                <w:sz w:val="20"/>
                <w:szCs w:val="20"/>
              </w:rPr>
              <w:t>)</w:t>
            </w:r>
          </w:p>
        </w:tc>
      </w:tr>
      <w:tr w:rsidR="005671DE" w:rsidRPr="00EA1277" w14:paraId="65AC81A5" w14:textId="77777777" w:rsidTr="00E25F82">
        <w:tc>
          <w:tcPr>
            <w:tcW w:w="15264" w:type="dxa"/>
            <w:gridSpan w:val="3"/>
            <w:shd w:val="clear" w:color="auto" w:fill="D9D9D9"/>
            <w:tcMar>
              <w:top w:w="57" w:type="dxa"/>
              <w:bottom w:w="57" w:type="dxa"/>
            </w:tcMar>
          </w:tcPr>
          <w:p w14:paraId="08B011EE" w14:textId="77777777" w:rsidR="005671DE" w:rsidRPr="00E25F82" w:rsidRDefault="005671DE" w:rsidP="00745E50">
            <w:pPr>
              <w:rPr>
                <w:rFonts w:ascii="Tahoma" w:hAnsi="Tahoma" w:cs="Tahoma"/>
                <w:sz w:val="20"/>
                <w:szCs w:val="20"/>
                <w:highlight w:val="yellow"/>
              </w:rPr>
            </w:pPr>
            <w:r w:rsidRPr="00E25F82">
              <w:rPr>
                <w:rFonts w:ascii="Tahoma" w:hAnsi="Tahoma" w:cs="Tahoma"/>
                <w:b/>
                <w:sz w:val="20"/>
                <w:szCs w:val="20"/>
              </w:rPr>
              <w:t xml:space="preserve">Eröffnungssatz </w:t>
            </w:r>
            <w:r w:rsidRPr="00E25F82">
              <w:rPr>
                <w:rFonts w:ascii="Tahoma" w:hAnsi="Tahoma" w:cs="Tahoma"/>
                <w:bCs/>
                <w:sz w:val="20"/>
                <w:szCs w:val="20"/>
              </w:rPr>
              <w:t>(Reaktion auf die Begrüssung)</w:t>
            </w:r>
            <w:r w:rsidRPr="00E25F82">
              <w:rPr>
                <w:rFonts w:ascii="Tahoma" w:hAnsi="Tahoma" w:cs="Tahoma"/>
                <w:bCs/>
                <w:sz w:val="20"/>
                <w:szCs w:val="20"/>
              </w:rPr>
              <w:tab/>
            </w:r>
            <w:r w:rsidRPr="00E25F82">
              <w:rPr>
                <w:rFonts w:ascii="Tahoma" w:hAnsi="Tahoma" w:cs="Tahoma"/>
                <w:bCs/>
                <w:sz w:val="20"/>
                <w:szCs w:val="20"/>
              </w:rPr>
              <w:tab/>
            </w:r>
            <w:r w:rsidRPr="00E25F82">
              <w:rPr>
                <w:rFonts w:ascii="Tahoma" w:hAnsi="Tahoma" w:cs="Tahoma"/>
                <w:b/>
                <w:bCs/>
                <w:sz w:val="20"/>
                <w:szCs w:val="20"/>
              </w:rPr>
              <w:t>Guten Tag. Ich möchte</w:t>
            </w:r>
            <w:r w:rsidR="007374DE" w:rsidRPr="00E25F82">
              <w:rPr>
                <w:rFonts w:ascii="Tahoma" w:hAnsi="Tahoma" w:cs="Tahoma"/>
                <w:b/>
                <w:bCs/>
                <w:sz w:val="20"/>
                <w:szCs w:val="20"/>
              </w:rPr>
              <w:t xml:space="preserve"> </w:t>
            </w:r>
            <w:r w:rsidR="007374DE" w:rsidRPr="00E25F82">
              <w:rPr>
                <w:rFonts w:ascii="Tahoma" w:hAnsi="Tahoma" w:cs="Tahoma"/>
                <w:b/>
                <w:bCs/>
                <w:sz w:val="20"/>
                <w:szCs w:val="20"/>
                <w:highlight w:val="yellow"/>
              </w:rPr>
              <w:t>…</w:t>
            </w:r>
            <w:r w:rsidRPr="00E25F82">
              <w:rPr>
                <w:rFonts w:ascii="Tahoma" w:hAnsi="Tahoma" w:cs="Tahoma"/>
                <w:b/>
                <w:bCs/>
                <w:sz w:val="20"/>
                <w:szCs w:val="20"/>
                <w:highlight w:val="yellow"/>
              </w:rPr>
              <w:t>.</w:t>
            </w:r>
          </w:p>
        </w:tc>
      </w:tr>
    </w:tbl>
    <w:p w14:paraId="25F67AE6" w14:textId="77777777" w:rsidR="005671DE" w:rsidRDefault="005671DE" w:rsidP="005671DE">
      <w:pPr>
        <w:rPr>
          <w:rFonts w:ascii="Tahoma" w:hAnsi="Tahoma" w:cs="Tahoma"/>
          <w:b/>
          <w:sz w:val="20"/>
          <w:szCs w:val="20"/>
        </w:rPr>
      </w:pPr>
    </w:p>
    <w:p w14:paraId="7BD588DE" w14:textId="77777777" w:rsidR="005671DE" w:rsidRDefault="005671DE" w:rsidP="005671DE">
      <w:pPr>
        <w:rPr>
          <w:rFonts w:ascii="Tahoma" w:hAnsi="Tahoma" w:cs="Tahoma"/>
          <w:b/>
          <w:sz w:val="20"/>
          <w:szCs w:val="20"/>
        </w:rPr>
        <w:sectPr w:rsidR="005671DE" w:rsidSect="007714EF">
          <w:pgSz w:w="16838" w:h="11906" w:orient="landscape" w:code="9"/>
          <w:pgMar w:top="1418" w:right="782" w:bottom="567" w:left="782" w:header="568" w:footer="340" w:gutter="0"/>
          <w:cols w:space="708"/>
          <w:titlePg/>
          <w:docGrid w:linePitch="360"/>
        </w:sectPr>
      </w:pPr>
    </w:p>
    <w:p w14:paraId="49F09925" w14:textId="77777777" w:rsidR="005671DE" w:rsidRPr="00EA1277" w:rsidRDefault="005671DE" w:rsidP="005671DE">
      <w:pPr>
        <w:rPr>
          <w:rFonts w:ascii="Tahoma" w:hAnsi="Tahoma" w:cs="Tahoma"/>
          <w:b/>
          <w:sz w:val="20"/>
          <w:szCs w:val="20"/>
        </w:rPr>
      </w:pPr>
      <w:r w:rsidRPr="00EA1277">
        <w:rPr>
          <w:rFonts w:ascii="Tahoma" w:hAnsi="Tahoma" w:cs="Tahoma"/>
          <w:b/>
          <w:sz w:val="20"/>
          <w:szCs w:val="20"/>
        </w:rPr>
        <w:lastRenderedPageBreak/>
        <w:t xml:space="preserve">1.1 Kundenbeziehungen: </w:t>
      </w:r>
      <w:r w:rsidRPr="00EA1277">
        <w:rPr>
          <w:rFonts w:ascii="Tahoma" w:hAnsi="Tahoma" w:cs="Tahoma"/>
          <w:sz w:val="20"/>
          <w:szCs w:val="20"/>
        </w:rPr>
        <w:t>Bewertungsraster</w:t>
      </w:r>
      <w:r>
        <w:rPr>
          <w:rFonts w:ascii="Tahoma" w:hAnsi="Tahoma" w:cs="Tahoma"/>
          <w:sz w:val="20"/>
          <w:szCs w:val="20"/>
        </w:rPr>
        <w:t xml:space="preserve"> Kundensituation </w:t>
      </w:r>
      <w:r w:rsidR="007D0CC1">
        <w:rPr>
          <w:rFonts w:ascii="Tahoma" w:hAnsi="Tahoma" w:cs="Tahoma"/>
          <w:sz w:val="20"/>
          <w:szCs w:val="20"/>
        </w:rPr>
        <w:t>2</w:t>
      </w:r>
    </w:p>
    <w:p w14:paraId="2E2FFAE2" w14:textId="77777777" w:rsidR="005671DE" w:rsidRPr="00EA1277" w:rsidRDefault="005671DE" w:rsidP="005671DE">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1"/>
        <w:gridCol w:w="701"/>
        <w:gridCol w:w="4595"/>
        <w:gridCol w:w="562"/>
        <w:gridCol w:w="562"/>
        <w:gridCol w:w="642"/>
        <w:gridCol w:w="553"/>
      </w:tblGrid>
      <w:tr w:rsidR="005671DE" w:rsidRPr="00EA1277" w14:paraId="47AA56BA" w14:textId="77777777" w:rsidTr="00E25F82">
        <w:tc>
          <w:tcPr>
            <w:tcW w:w="8332" w:type="dxa"/>
            <w:gridSpan w:val="2"/>
          </w:tcPr>
          <w:p w14:paraId="01B86CCC"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Handlungskompetenzbereich: </w:t>
            </w:r>
            <w:r w:rsidRPr="00E25F82">
              <w:rPr>
                <w:rFonts w:ascii="Tahoma" w:hAnsi="Tahoma" w:cs="Tahoma"/>
                <w:bCs/>
                <w:sz w:val="20"/>
                <w:szCs w:val="20"/>
              </w:rPr>
              <w:t>A+C «Einstieg»</w:t>
            </w:r>
          </w:p>
        </w:tc>
        <w:tc>
          <w:tcPr>
            <w:tcW w:w="4595" w:type="dxa"/>
            <w:tcBorders>
              <w:right w:val="single" w:sz="18" w:space="0" w:color="auto"/>
            </w:tcBorders>
          </w:tcPr>
          <w:p w14:paraId="1B328688"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7C5FE0A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05396D7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0728195D"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2861B6B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02CC3225" w14:textId="77777777" w:rsidTr="00E25F82">
        <w:tc>
          <w:tcPr>
            <w:tcW w:w="8332" w:type="dxa"/>
            <w:gridSpan w:val="2"/>
            <w:shd w:val="clear" w:color="auto" w:fill="D9D9D9"/>
          </w:tcPr>
          <w:p w14:paraId="6CCE00C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Beurteilungskriterium 1: Ersten Kundenkontakt geeignet gestalten </w:t>
            </w:r>
          </w:p>
          <w:p w14:paraId="360098A7"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Gestaltet der/die Lernende den ersten Kundenkontakt auf geeignete Weise?</w:t>
            </w:r>
          </w:p>
        </w:tc>
        <w:tc>
          <w:tcPr>
            <w:tcW w:w="6914" w:type="dxa"/>
            <w:gridSpan w:val="5"/>
            <w:vMerge w:val="restart"/>
          </w:tcPr>
          <w:p w14:paraId="4FED07B9"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534E21D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7761D6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95418B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A452C2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ABC925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F45EA7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841BF08"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D4A9F4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1F7CAF2E" w14:textId="77777777" w:rsidTr="00E25F82">
        <w:tc>
          <w:tcPr>
            <w:tcW w:w="7631" w:type="dxa"/>
          </w:tcPr>
          <w:p w14:paraId="6EAC6B6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gestaltet den ersten Kundenkontakt professionell. Er/sie begrüsst den/die Kund/in proaktiv und freundlich und schenkt dem/der Kund/in seine/ihre volle Aufmerksamkeit.</w:t>
            </w:r>
          </w:p>
        </w:tc>
        <w:tc>
          <w:tcPr>
            <w:tcW w:w="701" w:type="dxa"/>
          </w:tcPr>
          <w:p w14:paraId="67A0ACC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4" w:type="dxa"/>
            <w:gridSpan w:val="5"/>
            <w:vMerge/>
          </w:tcPr>
          <w:p w14:paraId="1A1129C8" w14:textId="77777777" w:rsidR="005671DE" w:rsidRPr="00E25F82" w:rsidRDefault="005671DE" w:rsidP="00E25F82">
            <w:pPr>
              <w:spacing w:line="276" w:lineRule="auto"/>
              <w:rPr>
                <w:rFonts w:ascii="Tahoma" w:hAnsi="Tahoma" w:cs="Tahoma"/>
                <w:sz w:val="20"/>
                <w:szCs w:val="20"/>
              </w:rPr>
            </w:pPr>
          </w:p>
        </w:tc>
      </w:tr>
      <w:tr w:rsidR="005671DE" w:rsidRPr="00EA1277" w14:paraId="3A9CD46C" w14:textId="77777777" w:rsidTr="00E25F82">
        <w:tc>
          <w:tcPr>
            <w:tcW w:w="7631" w:type="dxa"/>
          </w:tcPr>
          <w:p w14:paraId="0D59432B"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ersten Kundenkontakt. </w:t>
            </w:r>
          </w:p>
        </w:tc>
        <w:tc>
          <w:tcPr>
            <w:tcW w:w="701" w:type="dxa"/>
          </w:tcPr>
          <w:p w14:paraId="347278BA"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4" w:type="dxa"/>
            <w:gridSpan w:val="5"/>
            <w:vMerge/>
          </w:tcPr>
          <w:p w14:paraId="268E4293" w14:textId="77777777" w:rsidR="005671DE" w:rsidRPr="00E25F82" w:rsidRDefault="005671DE" w:rsidP="00E25F82">
            <w:pPr>
              <w:spacing w:line="276" w:lineRule="auto"/>
              <w:rPr>
                <w:rFonts w:ascii="Tahoma" w:hAnsi="Tahoma" w:cs="Tahoma"/>
                <w:sz w:val="20"/>
                <w:szCs w:val="20"/>
              </w:rPr>
            </w:pPr>
          </w:p>
        </w:tc>
      </w:tr>
      <w:tr w:rsidR="005671DE" w:rsidRPr="00EA1277" w14:paraId="122CAFBD" w14:textId="77777777" w:rsidTr="00E25F82">
        <w:tc>
          <w:tcPr>
            <w:tcW w:w="7631" w:type="dxa"/>
          </w:tcPr>
          <w:p w14:paraId="2D8E16F7"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 xml:space="preserve">Die Leistung des/der Lernenden zeigt grosse Abweichungen zu einem professionellen ersten Kundenkontakt. </w:t>
            </w:r>
          </w:p>
        </w:tc>
        <w:tc>
          <w:tcPr>
            <w:tcW w:w="701" w:type="dxa"/>
          </w:tcPr>
          <w:p w14:paraId="3F13D28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4" w:type="dxa"/>
            <w:gridSpan w:val="5"/>
            <w:vMerge/>
          </w:tcPr>
          <w:p w14:paraId="767F715B" w14:textId="77777777" w:rsidR="005671DE" w:rsidRPr="00E25F82" w:rsidRDefault="005671DE" w:rsidP="00E25F82">
            <w:pPr>
              <w:spacing w:line="276" w:lineRule="auto"/>
              <w:rPr>
                <w:rFonts w:ascii="Tahoma" w:hAnsi="Tahoma" w:cs="Tahoma"/>
                <w:sz w:val="20"/>
                <w:szCs w:val="20"/>
              </w:rPr>
            </w:pPr>
          </w:p>
        </w:tc>
      </w:tr>
      <w:tr w:rsidR="005671DE" w:rsidRPr="00EA1277" w14:paraId="353546D1" w14:textId="77777777" w:rsidTr="00E25F82">
        <w:tc>
          <w:tcPr>
            <w:tcW w:w="7631" w:type="dxa"/>
          </w:tcPr>
          <w:p w14:paraId="575EACEA"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unprofessionell und/oder nicht vorhanden. </w:t>
            </w:r>
          </w:p>
        </w:tc>
        <w:tc>
          <w:tcPr>
            <w:tcW w:w="701" w:type="dxa"/>
          </w:tcPr>
          <w:p w14:paraId="661C833E"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4" w:type="dxa"/>
            <w:gridSpan w:val="5"/>
            <w:vMerge/>
          </w:tcPr>
          <w:p w14:paraId="6EE3D37D" w14:textId="77777777" w:rsidR="005671DE" w:rsidRPr="00E25F82" w:rsidRDefault="005671DE" w:rsidP="00E25F82">
            <w:pPr>
              <w:spacing w:line="276" w:lineRule="auto"/>
              <w:rPr>
                <w:rFonts w:ascii="Tahoma" w:hAnsi="Tahoma" w:cs="Tahoma"/>
                <w:sz w:val="20"/>
                <w:szCs w:val="20"/>
              </w:rPr>
            </w:pPr>
          </w:p>
        </w:tc>
      </w:tr>
      <w:tr w:rsidR="005671DE" w:rsidRPr="00EA1277" w14:paraId="38814ED7" w14:textId="77777777" w:rsidTr="00E25F82">
        <w:tc>
          <w:tcPr>
            <w:tcW w:w="0" w:type="auto"/>
            <w:gridSpan w:val="7"/>
          </w:tcPr>
          <w:p w14:paraId="57EA82B0" w14:textId="77777777" w:rsidR="005671DE" w:rsidRPr="00E25F82" w:rsidRDefault="005671DE" w:rsidP="00745E50">
            <w:pPr>
              <w:rPr>
                <w:rFonts w:ascii="Tahoma" w:hAnsi="Tahoma" w:cs="Tahoma"/>
                <w:color w:val="BFBFBF"/>
                <w:sz w:val="20"/>
                <w:szCs w:val="20"/>
                <w:u w:val="single"/>
              </w:rPr>
            </w:pPr>
            <w:r w:rsidRPr="00E25F82">
              <w:rPr>
                <w:rFonts w:ascii="Tahoma" w:hAnsi="Tahoma" w:cs="Tahoma"/>
                <w:sz w:val="20"/>
                <w:szCs w:val="20"/>
              </w:rPr>
              <w:t>Beobachtung</w:t>
            </w:r>
          </w:p>
          <w:p w14:paraId="5AA46DB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11957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9EDDF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BB6961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6A7C04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C881CD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CC63A2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BB25EF6" w14:textId="77777777" w:rsidR="00AF282C" w:rsidRPr="00E25F82" w:rsidRDefault="00AF282C"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4F1C70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A6D323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2BECD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2A399D"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8F134BE" w14:textId="77777777" w:rsidR="005671DE" w:rsidRPr="00E25F82" w:rsidRDefault="005671DE" w:rsidP="00E25F82">
            <w:pPr>
              <w:tabs>
                <w:tab w:val="right" w:pos="15036"/>
              </w:tabs>
              <w:spacing w:before="120"/>
              <w:rPr>
                <w:rFonts w:ascii="Tahoma" w:hAnsi="Tahoma" w:cs="Tahoma"/>
                <w:sz w:val="20"/>
                <w:szCs w:val="20"/>
              </w:rPr>
            </w:pPr>
          </w:p>
        </w:tc>
      </w:tr>
    </w:tbl>
    <w:p w14:paraId="53BA6492" w14:textId="77777777" w:rsidR="005671DE" w:rsidRPr="00EA1277" w:rsidRDefault="005671DE" w:rsidP="005671DE">
      <w:pPr>
        <w:rPr>
          <w:rFonts w:ascii="Tahoma" w:hAnsi="Tahoma" w:cs="Tahoma"/>
          <w:sz w:val="20"/>
          <w:szCs w:val="20"/>
        </w:rPr>
      </w:pPr>
    </w:p>
    <w:p w14:paraId="30B12668"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3"/>
        <w:gridCol w:w="727"/>
        <w:gridCol w:w="4597"/>
        <w:gridCol w:w="562"/>
        <w:gridCol w:w="562"/>
        <w:gridCol w:w="642"/>
        <w:gridCol w:w="553"/>
      </w:tblGrid>
      <w:tr w:rsidR="005671DE" w:rsidRPr="00EA1277" w14:paraId="750E589B" w14:textId="77777777" w:rsidTr="00E25F82">
        <w:tc>
          <w:tcPr>
            <w:tcW w:w="8330" w:type="dxa"/>
            <w:gridSpan w:val="2"/>
          </w:tcPr>
          <w:p w14:paraId="171B36CE"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1»</w:t>
            </w:r>
          </w:p>
        </w:tc>
        <w:tc>
          <w:tcPr>
            <w:tcW w:w="4597" w:type="dxa"/>
            <w:tcBorders>
              <w:right w:val="single" w:sz="18" w:space="0" w:color="auto"/>
            </w:tcBorders>
          </w:tcPr>
          <w:p w14:paraId="0A123A35"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784FADA9"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23C6254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0390080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478FDC9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53C9708F" w14:textId="77777777" w:rsidTr="00E25F82">
        <w:tc>
          <w:tcPr>
            <w:tcW w:w="8330" w:type="dxa"/>
            <w:gridSpan w:val="2"/>
            <w:shd w:val="clear" w:color="auto" w:fill="D9D9D9"/>
          </w:tcPr>
          <w:p w14:paraId="426A24A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2: Kundenbedürfnisse analysieren und Lösungen präsentieren</w:t>
            </w:r>
          </w:p>
          <w:p w14:paraId="7D0CD555"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Erfragt der/die Lernende das Kundenbedürfnis detailliert und präsentiert passende Lösungen?</w:t>
            </w:r>
          </w:p>
        </w:tc>
        <w:tc>
          <w:tcPr>
            <w:tcW w:w="6916" w:type="dxa"/>
            <w:gridSpan w:val="5"/>
            <w:vMerge w:val="restart"/>
          </w:tcPr>
          <w:p w14:paraId="706126B2"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5A166E94"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99CFD9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6B9F4F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F81A9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72047A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68B73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84A918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BCBC6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693D01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FA40AE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343315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205A27BF" w14:textId="77777777" w:rsidTr="00E25F82">
        <w:tc>
          <w:tcPr>
            <w:tcW w:w="7603" w:type="dxa"/>
          </w:tcPr>
          <w:p w14:paraId="71F00B7E"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erfragt das Kundenbedürfnis detailliert. Er/sie stellt zielorientierte Fragen. Er/sie hört konzentriert und aufmerksam zu. Er/sie lässt den/die Kund/in ausreden. Er/sie präsentiert zum Kundenbedürfnis passende Lösungen</w:t>
            </w:r>
          </w:p>
        </w:tc>
        <w:tc>
          <w:tcPr>
            <w:tcW w:w="727" w:type="dxa"/>
          </w:tcPr>
          <w:p w14:paraId="20F5D00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113B05CC" w14:textId="77777777" w:rsidR="005671DE" w:rsidRPr="00E25F82" w:rsidRDefault="005671DE" w:rsidP="00E25F82">
            <w:pPr>
              <w:spacing w:line="276" w:lineRule="auto"/>
              <w:rPr>
                <w:rFonts w:ascii="Tahoma" w:hAnsi="Tahoma" w:cs="Tahoma"/>
                <w:sz w:val="20"/>
                <w:szCs w:val="20"/>
              </w:rPr>
            </w:pPr>
          </w:p>
        </w:tc>
      </w:tr>
      <w:tr w:rsidR="005671DE" w:rsidRPr="00EA1277" w14:paraId="6497C0A8" w14:textId="77777777" w:rsidTr="00E25F82">
        <w:tc>
          <w:tcPr>
            <w:tcW w:w="7603" w:type="dxa"/>
          </w:tcPr>
          <w:p w14:paraId="3DB38C8D"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zielorientierten Analyse des Kundenbedürfnisses und einer dazu passenden Lösungspräsentation.</w:t>
            </w:r>
          </w:p>
        </w:tc>
        <w:tc>
          <w:tcPr>
            <w:tcW w:w="727" w:type="dxa"/>
          </w:tcPr>
          <w:p w14:paraId="2C23BF9C"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727A9AF6" w14:textId="77777777" w:rsidR="005671DE" w:rsidRPr="00E25F82" w:rsidRDefault="005671DE" w:rsidP="00E25F82">
            <w:pPr>
              <w:spacing w:line="276" w:lineRule="auto"/>
              <w:rPr>
                <w:rFonts w:ascii="Tahoma" w:hAnsi="Tahoma" w:cs="Tahoma"/>
                <w:sz w:val="20"/>
                <w:szCs w:val="20"/>
              </w:rPr>
            </w:pPr>
          </w:p>
        </w:tc>
      </w:tr>
      <w:tr w:rsidR="005671DE" w:rsidRPr="00EA1277" w14:paraId="19011877" w14:textId="77777777" w:rsidTr="00E25F82">
        <w:tc>
          <w:tcPr>
            <w:tcW w:w="7603" w:type="dxa"/>
          </w:tcPr>
          <w:p w14:paraId="2CC6DF7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zielorientierten Analyse des Kundenbedürfnisses und einer dazu passenden Lösungspräsentation.</w:t>
            </w:r>
          </w:p>
        </w:tc>
        <w:tc>
          <w:tcPr>
            <w:tcW w:w="727" w:type="dxa"/>
          </w:tcPr>
          <w:p w14:paraId="64770043"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4452011A" w14:textId="77777777" w:rsidR="005671DE" w:rsidRPr="00E25F82" w:rsidRDefault="005671DE" w:rsidP="00E25F82">
            <w:pPr>
              <w:spacing w:line="276" w:lineRule="auto"/>
              <w:rPr>
                <w:rFonts w:ascii="Tahoma" w:hAnsi="Tahoma" w:cs="Tahoma"/>
                <w:sz w:val="20"/>
                <w:szCs w:val="20"/>
              </w:rPr>
            </w:pPr>
          </w:p>
        </w:tc>
      </w:tr>
      <w:tr w:rsidR="005671DE" w:rsidRPr="00EA1277" w14:paraId="3032DD7A" w14:textId="77777777" w:rsidTr="00E25F82">
        <w:tc>
          <w:tcPr>
            <w:tcW w:w="7603" w:type="dxa"/>
          </w:tcPr>
          <w:p w14:paraId="5A1454C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sind unbrauchbar und/oder weichen ganz von einer zielorientierten Analyse des Kundenbedürfnisses ab.</w:t>
            </w:r>
          </w:p>
        </w:tc>
        <w:tc>
          <w:tcPr>
            <w:tcW w:w="727" w:type="dxa"/>
          </w:tcPr>
          <w:p w14:paraId="59058EC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4542D6AF" w14:textId="77777777" w:rsidR="005671DE" w:rsidRPr="00E25F82" w:rsidRDefault="005671DE" w:rsidP="00E25F82">
            <w:pPr>
              <w:spacing w:line="276" w:lineRule="auto"/>
              <w:rPr>
                <w:rFonts w:ascii="Tahoma" w:hAnsi="Tahoma" w:cs="Tahoma"/>
                <w:sz w:val="20"/>
                <w:szCs w:val="20"/>
              </w:rPr>
            </w:pPr>
          </w:p>
        </w:tc>
      </w:tr>
      <w:tr w:rsidR="005671DE" w:rsidRPr="00EA1277" w14:paraId="7EF0C238" w14:textId="77777777" w:rsidTr="00E25F82">
        <w:tc>
          <w:tcPr>
            <w:tcW w:w="0" w:type="auto"/>
            <w:gridSpan w:val="7"/>
          </w:tcPr>
          <w:p w14:paraId="2A676C5C"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5CB4D37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022935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97A5EA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68DC01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0E747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096D1B8"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F86D8B"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98F1DF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7DC74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53B9C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D09E059" w14:textId="77777777" w:rsidR="005671DE" w:rsidRPr="00E25F82" w:rsidRDefault="005671DE" w:rsidP="00745E50">
            <w:pPr>
              <w:rPr>
                <w:rFonts w:ascii="Tahoma" w:hAnsi="Tahoma" w:cs="Tahoma"/>
                <w:sz w:val="20"/>
                <w:szCs w:val="20"/>
              </w:rPr>
            </w:pPr>
          </w:p>
        </w:tc>
      </w:tr>
    </w:tbl>
    <w:p w14:paraId="7557E357" w14:textId="77777777" w:rsidR="005671DE" w:rsidRPr="00EA1277" w:rsidRDefault="005671DE" w:rsidP="005671DE">
      <w:pPr>
        <w:rPr>
          <w:rFonts w:ascii="Tahoma" w:hAnsi="Tahoma" w:cs="Tahoma"/>
          <w:sz w:val="20"/>
          <w:szCs w:val="20"/>
        </w:rPr>
      </w:pPr>
    </w:p>
    <w:p w14:paraId="47B96A54"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3"/>
        <w:gridCol w:w="701"/>
        <w:gridCol w:w="4593"/>
        <w:gridCol w:w="562"/>
        <w:gridCol w:w="562"/>
        <w:gridCol w:w="642"/>
        <w:gridCol w:w="553"/>
      </w:tblGrid>
      <w:tr w:rsidR="005671DE" w:rsidRPr="00EA1277" w14:paraId="0E209A7C" w14:textId="77777777" w:rsidTr="00E25F82">
        <w:tc>
          <w:tcPr>
            <w:tcW w:w="8334" w:type="dxa"/>
            <w:gridSpan w:val="2"/>
          </w:tcPr>
          <w:p w14:paraId="2F30FDBF"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«Information 2»</w:t>
            </w:r>
          </w:p>
        </w:tc>
        <w:tc>
          <w:tcPr>
            <w:tcW w:w="4593" w:type="dxa"/>
            <w:tcBorders>
              <w:right w:val="single" w:sz="18" w:space="0" w:color="auto"/>
            </w:tcBorders>
          </w:tcPr>
          <w:p w14:paraId="05834B14"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18E3E4B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79C9AE32"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92CA81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5138E11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14117681" w14:textId="77777777" w:rsidTr="00E25F82">
        <w:tc>
          <w:tcPr>
            <w:tcW w:w="8334" w:type="dxa"/>
            <w:gridSpan w:val="2"/>
            <w:shd w:val="clear" w:color="auto" w:fill="D9D9D9"/>
          </w:tcPr>
          <w:p w14:paraId="13D33A13"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3: Kund/innen überzeugend beraten</w:t>
            </w:r>
          </w:p>
          <w:p w14:paraId="2967B921"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Berät der/die Lernende kundenorientiert und überzeugend?</w:t>
            </w:r>
          </w:p>
        </w:tc>
        <w:tc>
          <w:tcPr>
            <w:tcW w:w="6912" w:type="dxa"/>
            <w:gridSpan w:val="5"/>
            <w:vMerge w:val="restart"/>
          </w:tcPr>
          <w:p w14:paraId="0B35F2BF"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2FAE2F0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84DF3E2"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191F99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8221E6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F546F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AF1FC9"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C631725"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07BB7F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54D4A2F"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123C38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54A410B8" w14:textId="77777777" w:rsidTr="00E25F82">
        <w:tc>
          <w:tcPr>
            <w:tcW w:w="7633" w:type="dxa"/>
          </w:tcPr>
          <w:p w14:paraId="7CFBDF84"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berät den/die Kund/in ausführlich über Produkte/Dienstleitungen sowie zu Entwicklungen und Trends. Er/sie zieht das Kundenbedürfnis in seine/ihre Argumentation ein und setzt passende Stories situativ und effektiv ein. Er/sie begründet den Lösungsvorschlag ausführlich und fachkompetent. Er/sie zeigt einen konstruktiven Umgang mit kritischen Rückfragen, Retouren oder Reklamationen des/der Kund/in, nimmt diese auf und bindet sie situativ in seine/ihre Story ein. Er/sie wendet geeignete Strategien an, um eine Kaufentscheidung beim Kunden/bei der Kundin herbeizuführen.</w:t>
            </w:r>
          </w:p>
        </w:tc>
        <w:tc>
          <w:tcPr>
            <w:tcW w:w="701" w:type="dxa"/>
          </w:tcPr>
          <w:p w14:paraId="65BAD50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2" w:type="dxa"/>
            <w:gridSpan w:val="5"/>
            <w:vMerge/>
          </w:tcPr>
          <w:p w14:paraId="4B8BFE35" w14:textId="77777777" w:rsidR="005671DE" w:rsidRPr="00E25F82" w:rsidRDefault="005671DE" w:rsidP="00E25F82">
            <w:pPr>
              <w:spacing w:line="276" w:lineRule="auto"/>
              <w:rPr>
                <w:rFonts w:ascii="Tahoma" w:hAnsi="Tahoma" w:cs="Tahoma"/>
                <w:sz w:val="20"/>
                <w:szCs w:val="20"/>
              </w:rPr>
            </w:pPr>
          </w:p>
        </w:tc>
      </w:tr>
      <w:tr w:rsidR="005671DE" w:rsidRPr="00EA1277" w14:paraId="0B02B686" w14:textId="77777777" w:rsidTr="00E25F82">
        <w:tc>
          <w:tcPr>
            <w:tcW w:w="7633" w:type="dxa"/>
          </w:tcPr>
          <w:p w14:paraId="3522380A"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einer fachkundigen und überzeugenden Beratung.</w:t>
            </w:r>
          </w:p>
        </w:tc>
        <w:tc>
          <w:tcPr>
            <w:tcW w:w="701" w:type="dxa"/>
          </w:tcPr>
          <w:p w14:paraId="7CCC9F43"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2" w:type="dxa"/>
            <w:gridSpan w:val="5"/>
            <w:vMerge/>
          </w:tcPr>
          <w:p w14:paraId="5106C00E" w14:textId="77777777" w:rsidR="005671DE" w:rsidRPr="00E25F82" w:rsidRDefault="005671DE" w:rsidP="00E25F82">
            <w:pPr>
              <w:spacing w:line="276" w:lineRule="auto"/>
              <w:rPr>
                <w:rFonts w:ascii="Tahoma" w:hAnsi="Tahoma" w:cs="Tahoma"/>
                <w:sz w:val="20"/>
                <w:szCs w:val="20"/>
              </w:rPr>
            </w:pPr>
          </w:p>
        </w:tc>
      </w:tr>
      <w:tr w:rsidR="005671DE" w:rsidRPr="00EA1277" w14:paraId="7DCE35E6" w14:textId="77777777" w:rsidTr="00E25F82">
        <w:tc>
          <w:tcPr>
            <w:tcW w:w="7633" w:type="dxa"/>
          </w:tcPr>
          <w:p w14:paraId="0220F991"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einer fachkundigen und überzeugenden Beratung.</w:t>
            </w:r>
          </w:p>
        </w:tc>
        <w:tc>
          <w:tcPr>
            <w:tcW w:w="701" w:type="dxa"/>
          </w:tcPr>
          <w:p w14:paraId="4612DCB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2" w:type="dxa"/>
            <w:gridSpan w:val="5"/>
            <w:vMerge/>
          </w:tcPr>
          <w:p w14:paraId="5CA9EBF6" w14:textId="77777777" w:rsidR="005671DE" w:rsidRPr="00E25F82" w:rsidRDefault="005671DE" w:rsidP="00E25F82">
            <w:pPr>
              <w:spacing w:line="276" w:lineRule="auto"/>
              <w:rPr>
                <w:rFonts w:ascii="Tahoma" w:hAnsi="Tahoma" w:cs="Tahoma"/>
                <w:sz w:val="20"/>
                <w:szCs w:val="20"/>
              </w:rPr>
            </w:pPr>
          </w:p>
        </w:tc>
      </w:tr>
      <w:tr w:rsidR="005671DE" w:rsidRPr="00EA1277" w14:paraId="7BB0E9CF" w14:textId="77777777" w:rsidTr="00E25F82">
        <w:tc>
          <w:tcPr>
            <w:tcW w:w="7633" w:type="dxa"/>
          </w:tcPr>
          <w:p w14:paraId="6AF6AA3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unbrauchbar und/oder unverständlich.</w:t>
            </w:r>
          </w:p>
        </w:tc>
        <w:tc>
          <w:tcPr>
            <w:tcW w:w="701" w:type="dxa"/>
          </w:tcPr>
          <w:p w14:paraId="13ED155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2" w:type="dxa"/>
            <w:gridSpan w:val="5"/>
            <w:vMerge/>
          </w:tcPr>
          <w:p w14:paraId="0957785B" w14:textId="77777777" w:rsidR="005671DE" w:rsidRPr="00E25F82" w:rsidRDefault="005671DE" w:rsidP="00E25F82">
            <w:pPr>
              <w:spacing w:line="276" w:lineRule="auto"/>
              <w:rPr>
                <w:rFonts w:ascii="Tahoma" w:hAnsi="Tahoma" w:cs="Tahoma"/>
                <w:sz w:val="20"/>
                <w:szCs w:val="20"/>
              </w:rPr>
            </w:pPr>
          </w:p>
        </w:tc>
      </w:tr>
      <w:tr w:rsidR="005671DE" w:rsidRPr="00EA1277" w14:paraId="53E9D8E4" w14:textId="77777777" w:rsidTr="00E25F82">
        <w:tc>
          <w:tcPr>
            <w:tcW w:w="0" w:type="auto"/>
            <w:gridSpan w:val="7"/>
          </w:tcPr>
          <w:p w14:paraId="4D06B797"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15BDEC68"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2230F60"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11953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953EE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9C314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E1ABA7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270735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05EA6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0FF7AA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410E00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66EA54A"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C7C553" w14:textId="77777777" w:rsidR="005671DE" w:rsidRPr="00E25F82" w:rsidRDefault="005671DE" w:rsidP="00745E50">
            <w:pPr>
              <w:rPr>
                <w:rFonts w:ascii="Tahoma" w:hAnsi="Tahoma" w:cs="Tahoma"/>
                <w:sz w:val="20"/>
                <w:szCs w:val="20"/>
              </w:rPr>
            </w:pPr>
          </w:p>
        </w:tc>
      </w:tr>
    </w:tbl>
    <w:p w14:paraId="4D329791" w14:textId="77777777" w:rsidR="005671DE" w:rsidRPr="00EA1277" w:rsidRDefault="005671DE" w:rsidP="005671DE">
      <w:pPr>
        <w:rPr>
          <w:rFonts w:ascii="Tahoma" w:hAnsi="Tahoma" w:cs="Tahoma"/>
          <w:sz w:val="20"/>
          <w:szCs w:val="20"/>
        </w:rPr>
      </w:pPr>
    </w:p>
    <w:p w14:paraId="28ED6F5E"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701"/>
        <w:gridCol w:w="4596"/>
        <w:gridCol w:w="562"/>
        <w:gridCol w:w="562"/>
        <w:gridCol w:w="642"/>
        <w:gridCol w:w="553"/>
      </w:tblGrid>
      <w:tr w:rsidR="005671DE" w:rsidRPr="00EA1277" w14:paraId="4AB4B563" w14:textId="77777777" w:rsidTr="00E25F82">
        <w:tc>
          <w:tcPr>
            <w:tcW w:w="8331" w:type="dxa"/>
            <w:gridSpan w:val="2"/>
          </w:tcPr>
          <w:p w14:paraId="37D62CE2"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«Abschluss»</w:t>
            </w:r>
          </w:p>
        </w:tc>
        <w:tc>
          <w:tcPr>
            <w:tcW w:w="4596" w:type="dxa"/>
            <w:tcBorders>
              <w:right w:val="single" w:sz="18" w:space="0" w:color="auto"/>
            </w:tcBorders>
          </w:tcPr>
          <w:p w14:paraId="2E84BBBC"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Pr>
          <w:p w14:paraId="3522E8C6"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1748C6BA"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5DFC9C6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3F08ABD4"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304CB027" w14:textId="77777777" w:rsidTr="00E25F82">
        <w:tc>
          <w:tcPr>
            <w:tcW w:w="8331" w:type="dxa"/>
            <w:gridSpan w:val="2"/>
            <w:shd w:val="clear" w:color="auto" w:fill="D9D9D9"/>
          </w:tcPr>
          <w:p w14:paraId="119F7AD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Verkaufsabschluss professionell gestalten</w:t>
            </w:r>
          </w:p>
          <w:p w14:paraId="2E388F2E"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Führt der/die Lernende den Abschluss des Kundengesprächs professionell aus?</w:t>
            </w:r>
          </w:p>
        </w:tc>
        <w:tc>
          <w:tcPr>
            <w:tcW w:w="6915" w:type="dxa"/>
            <w:gridSpan w:val="5"/>
            <w:vMerge w:val="restart"/>
          </w:tcPr>
          <w:p w14:paraId="4AD9A1F7"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1A275AC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D30452"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459B12E"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EF011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F08840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4BCCEE3"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A59C0F8"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79575467" w14:textId="77777777" w:rsidTr="00E25F82">
        <w:tc>
          <w:tcPr>
            <w:tcW w:w="7630" w:type="dxa"/>
          </w:tcPr>
          <w:p w14:paraId="090E9BA4"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einen professionellen Umgang beim Bezahlprozess. Er/sie berücksichtigt das gekaufte Produkt/die Dienstleitung sowie die Retoure/Reklamation. Er/sie nutzt Kundenbindungsprogramme entsprechend den Kundenwünschen.</w:t>
            </w:r>
          </w:p>
        </w:tc>
        <w:tc>
          <w:tcPr>
            <w:tcW w:w="701" w:type="dxa"/>
          </w:tcPr>
          <w:p w14:paraId="1075A36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5" w:type="dxa"/>
            <w:gridSpan w:val="5"/>
            <w:vMerge/>
          </w:tcPr>
          <w:p w14:paraId="0C0A11BE" w14:textId="77777777" w:rsidR="005671DE" w:rsidRPr="00E25F82" w:rsidRDefault="005671DE" w:rsidP="00E25F82">
            <w:pPr>
              <w:spacing w:line="276" w:lineRule="auto"/>
              <w:rPr>
                <w:rFonts w:ascii="Tahoma" w:hAnsi="Tahoma" w:cs="Tahoma"/>
                <w:sz w:val="20"/>
                <w:szCs w:val="20"/>
              </w:rPr>
            </w:pPr>
          </w:p>
        </w:tc>
      </w:tr>
      <w:tr w:rsidR="005671DE" w:rsidRPr="00EA1277" w14:paraId="5F7A7EE3" w14:textId="77777777" w:rsidTr="00E25F82">
        <w:tc>
          <w:tcPr>
            <w:tcW w:w="7630" w:type="dxa"/>
          </w:tcPr>
          <w:p w14:paraId="264DDDF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Leistung des/der Lernenden zeigt kleine Abweichungen zu einem professionellen Verkaufsabschluss.</w:t>
            </w:r>
          </w:p>
        </w:tc>
        <w:tc>
          <w:tcPr>
            <w:tcW w:w="701" w:type="dxa"/>
          </w:tcPr>
          <w:p w14:paraId="144931F6"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5" w:type="dxa"/>
            <w:gridSpan w:val="5"/>
            <w:vMerge/>
          </w:tcPr>
          <w:p w14:paraId="570E6D0D" w14:textId="77777777" w:rsidR="005671DE" w:rsidRPr="00E25F82" w:rsidRDefault="005671DE" w:rsidP="00E25F82">
            <w:pPr>
              <w:spacing w:line="276" w:lineRule="auto"/>
              <w:rPr>
                <w:rFonts w:ascii="Tahoma" w:hAnsi="Tahoma" w:cs="Tahoma"/>
                <w:sz w:val="20"/>
                <w:szCs w:val="20"/>
              </w:rPr>
            </w:pPr>
          </w:p>
        </w:tc>
      </w:tr>
      <w:tr w:rsidR="005671DE" w:rsidRPr="00EA1277" w14:paraId="0C7D63DB" w14:textId="77777777" w:rsidTr="00E25F82">
        <w:tc>
          <w:tcPr>
            <w:tcW w:w="7630" w:type="dxa"/>
          </w:tcPr>
          <w:p w14:paraId="7962AB45"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Verkaufsabschluss.</w:t>
            </w:r>
          </w:p>
        </w:tc>
        <w:tc>
          <w:tcPr>
            <w:tcW w:w="701" w:type="dxa"/>
          </w:tcPr>
          <w:p w14:paraId="595169FB"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5" w:type="dxa"/>
            <w:gridSpan w:val="5"/>
            <w:vMerge/>
          </w:tcPr>
          <w:p w14:paraId="235B9C06" w14:textId="77777777" w:rsidR="005671DE" w:rsidRPr="00E25F82" w:rsidRDefault="005671DE" w:rsidP="00E25F82">
            <w:pPr>
              <w:spacing w:line="276" w:lineRule="auto"/>
              <w:rPr>
                <w:rFonts w:ascii="Tahoma" w:hAnsi="Tahoma" w:cs="Tahoma"/>
                <w:sz w:val="20"/>
                <w:szCs w:val="20"/>
              </w:rPr>
            </w:pPr>
          </w:p>
        </w:tc>
      </w:tr>
      <w:tr w:rsidR="005671DE" w:rsidRPr="00EA1277" w14:paraId="71D3CEA2" w14:textId="77777777" w:rsidTr="00E25F82">
        <w:tc>
          <w:tcPr>
            <w:tcW w:w="7630" w:type="dxa"/>
            <w:tcBorders>
              <w:bottom w:val="single" w:sz="4" w:space="0" w:color="auto"/>
            </w:tcBorders>
          </w:tcPr>
          <w:p w14:paraId="416C7B9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Leistung des/der Lernenden ist falsch und/oder unprofessionell.</w:t>
            </w:r>
          </w:p>
        </w:tc>
        <w:tc>
          <w:tcPr>
            <w:tcW w:w="701" w:type="dxa"/>
            <w:tcBorders>
              <w:bottom w:val="single" w:sz="4" w:space="0" w:color="auto"/>
            </w:tcBorders>
          </w:tcPr>
          <w:p w14:paraId="79CDF7B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5" w:type="dxa"/>
            <w:gridSpan w:val="5"/>
            <w:vMerge/>
            <w:tcBorders>
              <w:bottom w:val="single" w:sz="4" w:space="0" w:color="auto"/>
            </w:tcBorders>
          </w:tcPr>
          <w:p w14:paraId="6DA51998" w14:textId="77777777" w:rsidR="005671DE" w:rsidRPr="00E25F82" w:rsidRDefault="005671DE" w:rsidP="00E25F82">
            <w:pPr>
              <w:spacing w:line="276" w:lineRule="auto"/>
              <w:rPr>
                <w:rFonts w:ascii="Tahoma" w:hAnsi="Tahoma" w:cs="Tahoma"/>
                <w:sz w:val="20"/>
                <w:szCs w:val="20"/>
              </w:rPr>
            </w:pPr>
          </w:p>
        </w:tc>
      </w:tr>
      <w:tr w:rsidR="005671DE" w:rsidRPr="00EA1277" w14:paraId="40ACA553" w14:textId="77777777" w:rsidTr="00E25F82">
        <w:tc>
          <w:tcPr>
            <w:tcW w:w="0" w:type="auto"/>
            <w:gridSpan w:val="7"/>
          </w:tcPr>
          <w:p w14:paraId="65AB04C6"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6CE31DBB"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FF88E2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D72A537"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239258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561206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A25EFE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C70755C"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153367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05D709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BB4FFE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9CA6A2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584D0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913D4C"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9E9686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A56D817" w14:textId="77777777" w:rsidR="005671DE" w:rsidRPr="00E25F82" w:rsidRDefault="005671DE" w:rsidP="00745E50">
            <w:pPr>
              <w:rPr>
                <w:rFonts w:ascii="Tahoma" w:hAnsi="Tahoma" w:cs="Tahoma"/>
                <w:sz w:val="20"/>
                <w:szCs w:val="20"/>
              </w:rPr>
            </w:pPr>
          </w:p>
        </w:tc>
      </w:tr>
    </w:tbl>
    <w:p w14:paraId="3A4F391E" w14:textId="77777777" w:rsidR="005671DE" w:rsidRPr="00EA1277" w:rsidRDefault="005671DE" w:rsidP="005671DE">
      <w:pPr>
        <w:rPr>
          <w:rFonts w:ascii="Tahoma" w:hAnsi="Tahoma" w:cs="Tahoma"/>
          <w:sz w:val="20"/>
          <w:szCs w:val="20"/>
        </w:rPr>
      </w:pPr>
    </w:p>
    <w:p w14:paraId="0C4F172F" w14:textId="77777777" w:rsidR="005671DE" w:rsidRDefault="005671DE" w:rsidP="005671DE">
      <w:pPr>
        <w:pStyle w:val="Default"/>
        <w:spacing w:line="276" w:lineRule="auto"/>
        <w:rPr>
          <w:rFonts w:ascii="Tahoma" w:hAnsi="Tahoma" w:cs="Tahoma"/>
          <w:b/>
          <w:bCs/>
          <w:sz w:val="20"/>
          <w:szCs w:val="20"/>
        </w:rPr>
        <w:sectPr w:rsidR="005671D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9"/>
        <w:gridCol w:w="701"/>
        <w:gridCol w:w="4597"/>
        <w:gridCol w:w="562"/>
        <w:gridCol w:w="562"/>
        <w:gridCol w:w="642"/>
        <w:gridCol w:w="553"/>
      </w:tblGrid>
      <w:tr w:rsidR="005671DE" w:rsidRPr="00EA1277" w14:paraId="56E0BD38" w14:textId="77777777" w:rsidTr="00E25F82">
        <w:tc>
          <w:tcPr>
            <w:tcW w:w="8330" w:type="dxa"/>
            <w:gridSpan w:val="2"/>
          </w:tcPr>
          <w:p w14:paraId="51390D09"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A+C «Übergreifend»</w:t>
            </w:r>
          </w:p>
        </w:tc>
        <w:tc>
          <w:tcPr>
            <w:tcW w:w="4597" w:type="dxa"/>
            <w:tcBorders>
              <w:right w:val="single" w:sz="18" w:space="0" w:color="auto"/>
            </w:tcBorders>
          </w:tcPr>
          <w:p w14:paraId="14B5FD7F"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Pr>
          <w:p w14:paraId="24CAA1D8"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Pr>
          <w:p w14:paraId="0CAF917F"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Pr>
          <w:p w14:paraId="466D6730"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Pr>
          <w:p w14:paraId="6E1C8329"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5671DE" w:rsidRPr="00EA1277" w14:paraId="44249374" w14:textId="77777777" w:rsidTr="00E25F82">
        <w:tc>
          <w:tcPr>
            <w:tcW w:w="8330" w:type="dxa"/>
            <w:gridSpan w:val="2"/>
            <w:shd w:val="clear" w:color="auto" w:fill="D9D9D9"/>
          </w:tcPr>
          <w:p w14:paraId="06C7FAF8"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Beurteilungskriterium: Mit Kund/innen professionell umgehen</w:t>
            </w:r>
          </w:p>
          <w:p w14:paraId="40F3A59B"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Leitfrage: Pflegt der/die Lernende einen professionellen Umgang mit dem Kunden/der Kundin?</w:t>
            </w:r>
          </w:p>
        </w:tc>
        <w:tc>
          <w:tcPr>
            <w:tcW w:w="6916" w:type="dxa"/>
            <w:gridSpan w:val="5"/>
            <w:vMerge w:val="restart"/>
          </w:tcPr>
          <w:p w14:paraId="5E24F6E9" w14:textId="77777777" w:rsidR="005671DE" w:rsidRPr="00E25F82" w:rsidRDefault="005671DE" w:rsidP="00E25F82">
            <w:pPr>
              <w:spacing w:line="276" w:lineRule="auto"/>
              <w:rPr>
                <w:rFonts w:ascii="Tahoma" w:hAnsi="Tahoma" w:cs="Tahoma"/>
                <w:sz w:val="20"/>
                <w:szCs w:val="20"/>
              </w:rPr>
            </w:pPr>
            <w:r w:rsidRPr="00E25F82">
              <w:rPr>
                <w:rFonts w:ascii="Tahoma" w:hAnsi="Tahoma" w:cs="Tahoma"/>
                <w:sz w:val="20"/>
                <w:szCs w:val="20"/>
              </w:rPr>
              <w:t>Begründung</w:t>
            </w:r>
          </w:p>
          <w:p w14:paraId="4B212D0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2CA0E7C"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9A7ED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DFFF49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57F8F7"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CF6CB9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72EDFC21"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EEE83BD"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40A5FB"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E2C4A20" w14:textId="77777777" w:rsidR="005671DE" w:rsidRPr="00E25F82" w:rsidRDefault="005671DE"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5671DE" w:rsidRPr="00EA1277" w14:paraId="6B8E62E3" w14:textId="77777777" w:rsidTr="00E25F82">
        <w:tc>
          <w:tcPr>
            <w:tcW w:w="7629" w:type="dxa"/>
          </w:tcPr>
          <w:p w14:paraId="4A399D36"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zeigt sich offen, freundlich und kundenorientiert. Er/sie setzt die betrieblichen Vorgaben um und nutzt wirkungsvoll die zur Verfügung stehenden Hilfsmittel. Er/sie erkennt und nutzt weitere Beratungs- und Verkaufschancen.</w:t>
            </w:r>
          </w:p>
        </w:tc>
        <w:tc>
          <w:tcPr>
            <w:tcW w:w="701" w:type="dxa"/>
          </w:tcPr>
          <w:p w14:paraId="1F50F2D1"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6" w:type="dxa"/>
            <w:gridSpan w:val="5"/>
            <w:vMerge/>
          </w:tcPr>
          <w:p w14:paraId="7F7FF95D" w14:textId="77777777" w:rsidR="005671DE" w:rsidRPr="00E25F82" w:rsidRDefault="005671DE" w:rsidP="00E25F82">
            <w:pPr>
              <w:spacing w:line="276" w:lineRule="auto"/>
              <w:rPr>
                <w:rFonts w:ascii="Tahoma" w:hAnsi="Tahoma" w:cs="Tahoma"/>
                <w:sz w:val="20"/>
                <w:szCs w:val="20"/>
              </w:rPr>
            </w:pPr>
          </w:p>
        </w:tc>
      </w:tr>
      <w:tr w:rsidR="005671DE" w:rsidRPr="00EA1277" w14:paraId="4851B803" w14:textId="77777777" w:rsidTr="00E25F82">
        <w:tc>
          <w:tcPr>
            <w:tcW w:w="7629" w:type="dxa"/>
          </w:tcPr>
          <w:p w14:paraId="50749347"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 xml:space="preserve">Die Leistung des/der Lernenden zeigt kleine Abweichungen zu einem professionellen Kundenumgang (z.B. setzt die betrieblichen Vorgaben nicht um oder nutzt die zur Verfügung stehenden Hilfsmittel nicht wirkungsvoll oder nutzt die Chance für weiteren Verkauf nicht). </w:t>
            </w:r>
          </w:p>
        </w:tc>
        <w:tc>
          <w:tcPr>
            <w:tcW w:w="701" w:type="dxa"/>
          </w:tcPr>
          <w:p w14:paraId="2342EB8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6" w:type="dxa"/>
            <w:gridSpan w:val="5"/>
            <w:vMerge/>
          </w:tcPr>
          <w:p w14:paraId="595260A0" w14:textId="77777777" w:rsidR="005671DE" w:rsidRPr="00E25F82" w:rsidRDefault="005671DE" w:rsidP="00E25F82">
            <w:pPr>
              <w:spacing w:line="276" w:lineRule="auto"/>
              <w:rPr>
                <w:rFonts w:ascii="Tahoma" w:hAnsi="Tahoma" w:cs="Tahoma"/>
                <w:sz w:val="20"/>
                <w:szCs w:val="20"/>
              </w:rPr>
            </w:pPr>
          </w:p>
        </w:tc>
      </w:tr>
      <w:tr w:rsidR="005671DE" w:rsidRPr="00EA1277" w14:paraId="12BE2148" w14:textId="77777777" w:rsidTr="00E25F82">
        <w:tc>
          <w:tcPr>
            <w:tcW w:w="7629" w:type="dxa"/>
          </w:tcPr>
          <w:p w14:paraId="020D156C"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Leistung des/der Lernenden zeigt grosse Abweichungen zu einem professionellen Kundenumgang (z.B. setzt die betrieblichen Vorgaben nicht um und nutzt auch keine der zur Verfügung stehenden Hilfsmittel).</w:t>
            </w:r>
          </w:p>
        </w:tc>
        <w:tc>
          <w:tcPr>
            <w:tcW w:w="701" w:type="dxa"/>
          </w:tcPr>
          <w:p w14:paraId="4AFB8AE7"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6" w:type="dxa"/>
            <w:gridSpan w:val="5"/>
            <w:vMerge/>
          </w:tcPr>
          <w:p w14:paraId="2F0CA261" w14:textId="77777777" w:rsidR="005671DE" w:rsidRPr="00E25F82" w:rsidRDefault="005671DE" w:rsidP="00E25F82">
            <w:pPr>
              <w:spacing w:line="276" w:lineRule="auto"/>
              <w:rPr>
                <w:rFonts w:ascii="Tahoma" w:hAnsi="Tahoma" w:cs="Tahoma"/>
                <w:sz w:val="20"/>
                <w:szCs w:val="20"/>
              </w:rPr>
            </w:pPr>
          </w:p>
        </w:tc>
      </w:tr>
      <w:tr w:rsidR="005671DE" w:rsidRPr="00EA1277" w14:paraId="699F1A20" w14:textId="77777777" w:rsidTr="00E25F82">
        <w:tc>
          <w:tcPr>
            <w:tcW w:w="7629" w:type="dxa"/>
          </w:tcPr>
          <w:p w14:paraId="230F89EB" w14:textId="77777777" w:rsidR="005671DE" w:rsidRPr="00E25F82" w:rsidRDefault="005671DE"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 xml:space="preserve">Die Leistung des/der Lernenden ist unbrauchbar und/oder unprofessionell. </w:t>
            </w:r>
          </w:p>
        </w:tc>
        <w:tc>
          <w:tcPr>
            <w:tcW w:w="701" w:type="dxa"/>
          </w:tcPr>
          <w:p w14:paraId="262AD025" w14:textId="77777777" w:rsidR="005671DE" w:rsidRPr="00E25F82" w:rsidRDefault="005671DE"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6" w:type="dxa"/>
            <w:gridSpan w:val="5"/>
            <w:vMerge/>
          </w:tcPr>
          <w:p w14:paraId="537FD1C3" w14:textId="77777777" w:rsidR="005671DE" w:rsidRPr="00E25F82" w:rsidRDefault="005671DE" w:rsidP="00E25F82">
            <w:pPr>
              <w:spacing w:line="276" w:lineRule="auto"/>
              <w:rPr>
                <w:rFonts w:ascii="Tahoma" w:hAnsi="Tahoma" w:cs="Tahoma"/>
                <w:sz w:val="20"/>
                <w:szCs w:val="20"/>
              </w:rPr>
            </w:pPr>
          </w:p>
        </w:tc>
      </w:tr>
      <w:tr w:rsidR="005671DE" w:rsidRPr="00EA1277" w14:paraId="6A4219FC" w14:textId="77777777" w:rsidTr="00E25F82">
        <w:tc>
          <w:tcPr>
            <w:tcW w:w="0" w:type="auto"/>
            <w:gridSpan w:val="7"/>
          </w:tcPr>
          <w:p w14:paraId="17BA3A3C" w14:textId="77777777" w:rsidR="005671DE" w:rsidRPr="00E25F82" w:rsidRDefault="005671DE" w:rsidP="00745E50">
            <w:pPr>
              <w:rPr>
                <w:rFonts w:ascii="Tahoma" w:hAnsi="Tahoma" w:cs="Tahoma"/>
                <w:sz w:val="20"/>
                <w:szCs w:val="20"/>
              </w:rPr>
            </w:pPr>
            <w:r w:rsidRPr="00E25F82">
              <w:rPr>
                <w:rFonts w:ascii="Tahoma" w:hAnsi="Tahoma" w:cs="Tahoma"/>
                <w:sz w:val="20"/>
                <w:szCs w:val="20"/>
              </w:rPr>
              <w:t>Beobachtung</w:t>
            </w:r>
          </w:p>
          <w:p w14:paraId="5E58C5E5"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EACC19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8B0703"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498B311"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11A56C2"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7F4A89"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05B3F7E"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79F7076"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AAA0E5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8F6327F"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FBFFC4" w14:textId="77777777" w:rsidR="005671DE" w:rsidRPr="00E25F82" w:rsidRDefault="005671DE"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098FBC93" w14:textId="77777777" w:rsidR="005671DE" w:rsidRPr="00E25F82" w:rsidRDefault="005671DE" w:rsidP="00745E50">
            <w:pPr>
              <w:rPr>
                <w:rFonts w:ascii="Tahoma" w:hAnsi="Tahoma" w:cs="Tahoma"/>
                <w:sz w:val="20"/>
                <w:szCs w:val="20"/>
              </w:rPr>
            </w:pPr>
          </w:p>
        </w:tc>
      </w:tr>
    </w:tbl>
    <w:p w14:paraId="04EBB670" w14:textId="77777777" w:rsidR="005671DE" w:rsidRPr="00EA1277" w:rsidRDefault="005671DE" w:rsidP="005671DE">
      <w:pPr>
        <w:rPr>
          <w:rFonts w:ascii="Tahoma" w:hAnsi="Tahoma" w:cs="Tahoma"/>
          <w:sz w:val="20"/>
          <w:szCs w:val="20"/>
        </w:rPr>
      </w:pPr>
    </w:p>
    <w:p w14:paraId="61C28AA7" w14:textId="77777777" w:rsidR="005671DE" w:rsidRDefault="005671DE" w:rsidP="005671DE">
      <w:pPr>
        <w:rPr>
          <w:rFonts w:ascii="Tahoma" w:hAnsi="Tahoma" w:cs="Tahoma"/>
          <w:b/>
          <w:sz w:val="20"/>
          <w:szCs w:val="20"/>
        </w:rPr>
        <w:sectPr w:rsidR="005671DE" w:rsidSect="007714EF">
          <w:pgSz w:w="16838" w:h="11906" w:orient="landscape" w:code="9"/>
          <w:pgMar w:top="1418" w:right="782" w:bottom="567" w:left="782" w:header="568" w:footer="340" w:gutter="0"/>
          <w:cols w:space="708"/>
          <w:titlePg/>
          <w:docGrid w:linePitch="360"/>
        </w:sectPr>
      </w:pPr>
    </w:p>
    <w:p w14:paraId="7F4E09B2"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1.2 Option 1: Bewirtschaften und Präsentieren von Produkten und Dienstleistungen</w:t>
      </w:r>
    </w:p>
    <w:p w14:paraId="6FD6FA7B" w14:textId="77777777" w:rsidR="006C0A53" w:rsidRPr="00EA1277" w:rsidRDefault="006C0A53" w:rsidP="006C0A53">
      <w:pPr>
        <w:rPr>
          <w:rFonts w:ascii="Tahoma" w:hAnsi="Tahoma" w:cs="Tahoma"/>
          <w:sz w:val="20"/>
          <w:szCs w:val="20"/>
        </w:rPr>
      </w:pPr>
    </w:p>
    <w:p w14:paraId="2554349A" w14:textId="77777777" w:rsidR="006C0A53" w:rsidRPr="00EA1277" w:rsidRDefault="006C0A53" w:rsidP="006C0A53">
      <w:pPr>
        <w:rPr>
          <w:rFonts w:ascii="Tahoma" w:hAnsi="Tahoma" w:cs="Tahoma"/>
          <w:b/>
          <w:sz w:val="20"/>
          <w:szCs w:val="20"/>
        </w:rPr>
      </w:pPr>
      <w:r w:rsidRPr="00800EDA">
        <w:rPr>
          <w:rFonts w:ascii="Tahoma" w:hAnsi="Tahoma" w:cs="Tahoma"/>
          <w:b/>
          <w:sz w:val="20"/>
          <w:szCs w:val="20"/>
        </w:rPr>
        <w:t>Mit Vorbereitungsauftrag</w:t>
      </w:r>
    </w:p>
    <w:p w14:paraId="2A72AB6C"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829"/>
        <w:gridCol w:w="10653"/>
      </w:tblGrid>
      <w:tr w:rsidR="006C0A53" w:rsidRPr="00EA1277" w14:paraId="3A3E9144" w14:textId="77777777" w:rsidTr="00E25F82">
        <w:tc>
          <w:tcPr>
            <w:tcW w:w="2802" w:type="dxa"/>
            <w:shd w:val="clear" w:color="auto" w:fill="D9D9D9"/>
            <w:tcMar>
              <w:top w:w="57" w:type="dxa"/>
              <w:bottom w:w="57" w:type="dxa"/>
            </w:tcMar>
          </w:tcPr>
          <w:p w14:paraId="0C271FE9"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Ausgangslage</w:t>
            </w:r>
          </w:p>
        </w:tc>
        <w:tc>
          <w:tcPr>
            <w:tcW w:w="12612" w:type="dxa"/>
            <w:gridSpan w:val="2"/>
            <w:tcMar>
              <w:top w:w="57" w:type="dxa"/>
              <w:bottom w:w="57" w:type="dxa"/>
            </w:tcMar>
          </w:tcPr>
          <w:p w14:paraId="53FFE0AB" w14:textId="77777777" w:rsidR="006C0A53" w:rsidRPr="00E25F82" w:rsidRDefault="0098317E"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Saisonale Warenpräsentation aus dem Sortiment des Ausbildungsbetriebs</w:t>
            </w:r>
            <w:r w:rsidR="00F52072" w:rsidRPr="00E25F82">
              <w:rPr>
                <w:rFonts w:ascii="Tahoma" w:hAnsi="Tahoma" w:cs="Tahoma"/>
                <w:sz w:val="20"/>
                <w:szCs w:val="20"/>
              </w:rPr>
              <w:t xml:space="preserve"> </w:t>
            </w:r>
            <w:r w:rsidR="00F52072" w:rsidRPr="00E25F82">
              <w:rPr>
                <w:rFonts w:ascii="Tahoma" w:hAnsi="Tahoma" w:cs="Tahoma"/>
                <w:sz w:val="20"/>
                <w:szCs w:val="20"/>
                <w:highlight w:val="yellow"/>
              </w:rPr>
              <w:t>im Rayon (zu bestimmen aus den Rayons, die Thema im üK1 und üK2 waren</w:t>
            </w:r>
            <w:r w:rsidR="00B23B79" w:rsidRPr="00E25F82">
              <w:rPr>
                <w:rFonts w:ascii="Tahoma" w:hAnsi="Tahoma" w:cs="Tahoma"/>
                <w:sz w:val="20"/>
                <w:szCs w:val="20"/>
                <w:highlight w:val="yellow"/>
              </w:rPr>
              <w:t>; siehe auch Kundensituationen 1 und 2)</w:t>
            </w:r>
          </w:p>
          <w:p w14:paraId="1A5AF4B6"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 xml:space="preserve">Rahmenbedingungen: 7 Warenpräsentationsgrundsätze, Freifläche oder Stirnseite, Einhaltung betriebsinternen Richtlinien für die Warenpräsentation. </w:t>
            </w:r>
          </w:p>
          <w:p w14:paraId="2E6AB5DF"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Gründe für diese Warenpräsentation</w:t>
            </w:r>
            <w:r w:rsidRPr="00E25F82">
              <w:rPr>
                <w:rFonts w:ascii="Tahoma" w:hAnsi="Tahoma" w:cs="Tahoma"/>
                <w:b/>
                <w:bCs/>
                <w:sz w:val="20"/>
                <w:szCs w:val="20"/>
              </w:rPr>
              <w:t>:</w:t>
            </w:r>
            <w:r w:rsidRPr="00E25F82">
              <w:rPr>
                <w:rFonts w:ascii="Tahoma" w:hAnsi="Tahoma" w:cs="Tahoma"/>
                <w:sz w:val="20"/>
                <w:szCs w:val="20"/>
              </w:rPr>
              <w:t xml:space="preserve"> Erhöhung des Warenabsatzes, Erhöhung Image und Kompetenz der Verkaufsstelle, Abhebung gegenüber der Konkurrenz.</w:t>
            </w:r>
          </w:p>
          <w:p w14:paraId="4ECFF7FD"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Ziel: Eine ansprechende Warenpräsentation, die die Kundinnen und Kunden zu einem Spontankauf verleitet.</w:t>
            </w:r>
          </w:p>
          <w:p w14:paraId="1B6985CC" w14:textId="77777777" w:rsidR="00A21019" w:rsidRPr="00E25F82" w:rsidRDefault="00A21019" w:rsidP="00E25F82">
            <w:pPr>
              <w:pStyle w:val="Listenabsatz"/>
              <w:numPr>
                <w:ilvl w:val="0"/>
                <w:numId w:val="31"/>
              </w:numPr>
              <w:ind w:left="225" w:hanging="225"/>
              <w:rPr>
                <w:rFonts w:ascii="Tahoma" w:hAnsi="Tahoma" w:cs="Tahoma"/>
                <w:sz w:val="20"/>
                <w:szCs w:val="20"/>
              </w:rPr>
            </w:pPr>
            <w:r w:rsidRPr="00E25F82">
              <w:rPr>
                <w:rFonts w:ascii="Tahoma" w:hAnsi="Tahoma" w:cs="Tahoma"/>
                <w:sz w:val="20"/>
                <w:szCs w:val="20"/>
              </w:rPr>
              <w:t>Anzusprechende Kundengruppe: Je nach Warenpräsentation wird eine bestimmte Zielgruppe angesprochen oder alle Kunden der Verkaufsstelle.</w:t>
            </w:r>
          </w:p>
        </w:tc>
      </w:tr>
      <w:tr w:rsidR="006C0A53" w:rsidRPr="00EA1277" w14:paraId="45BCBBD1" w14:textId="77777777" w:rsidTr="00E25F82">
        <w:tc>
          <w:tcPr>
            <w:tcW w:w="2802" w:type="dxa"/>
            <w:vMerge w:val="restart"/>
            <w:shd w:val="clear" w:color="auto" w:fill="D9D9D9"/>
            <w:tcMar>
              <w:top w:w="57" w:type="dxa"/>
              <w:bottom w:w="57" w:type="dxa"/>
            </w:tcMar>
          </w:tcPr>
          <w:p w14:paraId="0D57B359"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Aufgabenstellung an die</w:t>
            </w:r>
            <w:r w:rsidR="000F1821" w:rsidRPr="00E25F82">
              <w:rPr>
                <w:rFonts w:ascii="Tahoma" w:hAnsi="Tahoma" w:cs="Tahoma"/>
                <w:b/>
                <w:sz w:val="20"/>
                <w:szCs w:val="20"/>
              </w:rPr>
              <w:br/>
            </w:r>
            <w:r w:rsidRPr="00E25F82">
              <w:rPr>
                <w:rFonts w:ascii="Tahoma" w:hAnsi="Tahoma" w:cs="Tahoma"/>
                <w:b/>
                <w:sz w:val="20"/>
                <w:szCs w:val="20"/>
              </w:rPr>
              <w:t>Lernenden</w:t>
            </w:r>
          </w:p>
          <w:p w14:paraId="78882868"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1A831E23"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1:</w:t>
            </w:r>
          </w:p>
          <w:p w14:paraId="3327DE09"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1B7DD763" w14:textId="77777777" w:rsidR="006C0A53" w:rsidRPr="00E25F82" w:rsidRDefault="00A616A8" w:rsidP="00745E50">
            <w:pPr>
              <w:rPr>
                <w:rFonts w:ascii="Tahoma" w:hAnsi="Tahoma" w:cs="Tahoma"/>
                <w:sz w:val="20"/>
                <w:szCs w:val="20"/>
              </w:rPr>
            </w:pPr>
            <w:r w:rsidRPr="00E25F82">
              <w:rPr>
                <w:rFonts w:ascii="Tahoma" w:hAnsi="Tahoma" w:cs="Tahoma"/>
                <w:sz w:val="20"/>
                <w:szCs w:val="20"/>
              </w:rPr>
              <w:t xml:space="preserve">Planen Sie die Warenpräsentation, indem Sie sich notieren, welche </w:t>
            </w:r>
            <w:r w:rsidR="00F73CC7" w:rsidRPr="00E25F82">
              <w:rPr>
                <w:rFonts w:ascii="Tahoma" w:hAnsi="Tahoma" w:cs="Tahoma"/>
                <w:sz w:val="20"/>
                <w:szCs w:val="20"/>
              </w:rPr>
              <w:t>Warengruppe in Frage kommen könnte</w:t>
            </w:r>
            <w:r w:rsidRPr="00E25F82">
              <w:rPr>
                <w:rFonts w:ascii="Tahoma" w:hAnsi="Tahoma" w:cs="Tahoma"/>
                <w:sz w:val="20"/>
                <w:szCs w:val="20"/>
              </w:rPr>
              <w:t xml:space="preserve"> </w:t>
            </w:r>
            <w:r w:rsidR="00F73CC7" w:rsidRPr="00E25F82">
              <w:rPr>
                <w:rFonts w:ascii="Tahoma" w:hAnsi="Tahoma" w:cs="Tahoma"/>
                <w:sz w:val="20"/>
                <w:szCs w:val="20"/>
              </w:rPr>
              <w:t xml:space="preserve">und welche </w:t>
            </w:r>
            <w:r w:rsidRPr="00E25F82">
              <w:rPr>
                <w:rFonts w:ascii="Tahoma" w:hAnsi="Tahoma" w:cs="Tahoma"/>
                <w:sz w:val="20"/>
                <w:szCs w:val="20"/>
              </w:rPr>
              <w:t>Artikel Sie präsentieren möchten. Machen Sie sich Gedanken zum Ort</w:t>
            </w:r>
            <w:r w:rsidR="00F73CC7" w:rsidRPr="00E25F82">
              <w:rPr>
                <w:rFonts w:ascii="Tahoma" w:hAnsi="Tahoma" w:cs="Tahoma"/>
                <w:sz w:val="20"/>
                <w:szCs w:val="20"/>
              </w:rPr>
              <w:t>, an der die Präsentation erstellt werden soll.</w:t>
            </w:r>
          </w:p>
        </w:tc>
      </w:tr>
      <w:tr w:rsidR="006C0A53" w:rsidRPr="00EA1277" w14:paraId="16792252" w14:textId="77777777" w:rsidTr="00E25F82">
        <w:tc>
          <w:tcPr>
            <w:tcW w:w="2802" w:type="dxa"/>
            <w:vMerge/>
            <w:shd w:val="clear" w:color="auto" w:fill="D9D9D9"/>
            <w:tcMar>
              <w:top w:w="57" w:type="dxa"/>
              <w:bottom w:w="57" w:type="dxa"/>
            </w:tcMar>
          </w:tcPr>
          <w:p w14:paraId="747E2C5F"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2779247C"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2:</w:t>
            </w:r>
          </w:p>
          <w:p w14:paraId="6D797925"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682960F2" w14:textId="77777777" w:rsidR="006C0A53" w:rsidRPr="00E25F82" w:rsidRDefault="00A616A8" w:rsidP="00F73CC7">
            <w:pPr>
              <w:rPr>
                <w:rFonts w:ascii="Tahoma" w:hAnsi="Tahoma" w:cs="Tahoma"/>
                <w:sz w:val="20"/>
                <w:szCs w:val="20"/>
              </w:rPr>
            </w:pPr>
            <w:r w:rsidRPr="00E25F82">
              <w:rPr>
                <w:rFonts w:ascii="Tahoma" w:hAnsi="Tahoma" w:cs="Tahoma"/>
                <w:sz w:val="20"/>
                <w:szCs w:val="20"/>
              </w:rPr>
              <w:t>Besprechen</w:t>
            </w:r>
            <w:r w:rsidR="006C0A53" w:rsidRPr="00E25F82">
              <w:rPr>
                <w:rFonts w:ascii="Tahoma" w:hAnsi="Tahoma" w:cs="Tahoma"/>
                <w:sz w:val="20"/>
                <w:szCs w:val="20"/>
              </w:rPr>
              <w:t xml:space="preserve"> Sie </w:t>
            </w:r>
            <w:r w:rsidRPr="00E25F82">
              <w:rPr>
                <w:rFonts w:ascii="Tahoma" w:hAnsi="Tahoma" w:cs="Tahoma"/>
                <w:sz w:val="20"/>
                <w:szCs w:val="20"/>
              </w:rPr>
              <w:t xml:space="preserve">Ihre </w:t>
            </w:r>
            <w:r w:rsidR="00F73CC7" w:rsidRPr="00E25F82">
              <w:rPr>
                <w:rFonts w:ascii="Tahoma" w:hAnsi="Tahoma" w:cs="Tahoma"/>
                <w:sz w:val="20"/>
                <w:szCs w:val="20"/>
              </w:rPr>
              <w:t>Planung</w:t>
            </w:r>
            <w:r w:rsidR="006C0A53" w:rsidRPr="00E25F82">
              <w:rPr>
                <w:rFonts w:ascii="Tahoma" w:hAnsi="Tahoma" w:cs="Tahoma"/>
                <w:sz w:val="20"/>
                <w:szCs w:val="20"/>
              </w:rPr>
              <w:t xml:space="preserve"> mit Ihrer/Ihrem Berufsbildner/in</w:t>
            </w:r>
            <w:r w:rsidR="00F73CC7" w:rsidRPr="00E25F82">
              <w:rPr>
                <w:rFonts w:ascii="Tahoma" w:hAnsi="Tahoma" w:cs="Tahoma"/>
                <w:sz w:val="20"/>
                <w:szCs w:val="20"/>
              </w:rPr>
              <w:t xml:space="preserve"> und legen Sie gemeinsam Ort und Artikel der Warenpräsentation fest. </w:t>
            </w:r>
          </w:p>
        </w:tc>
      </w:tr>
      <w:tr w:rsidR="006C0A53" w:rsidRPr="00EA1277" w14:paraId="7A6EAC55" w14:textId="77777777" w:rsidTr="00E25F82">
        <w:tc>
          <w:tcPr>
            <w:tcW w:w="2802" w:type="dxa"/>
            <w:vMerge/>
            <w:shd w:val="clear" w:color="auto" w:fill="D9D9D9"/>
            <w:tcMar>
              <w:top w:w="57" w:type="dxa"/>
              <w:bottom w:w="57" w:type="dxa"/>
            </w:tcMar>
          </w:tcPr>
          <w:p w14:paraId="402667AD"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1C64210E"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3:</w:t>
            </w:r>
          </w:p>
        </w:tc>
        <w:tc>
          <w:tcPr>
            <w:tcW w:w="10770" w:type="dxa"/>
            <w:tcMar>
              <w:top w:w="57" w:type="dxa"/>
              <w:bottom w:w="57" w:type="dxa"/>
            </w:tcMar>
          </w:tcPr>
          <w:p w14:paraId="4854DB52" w14:textId="77777777" w:rsidR="006C0A53" w:rsidRPr="00E25F82" w:rsidRDefault="00F73CC7" w:rsidP="00745E50">
            <w:pPr>
              <w:rPr>
                <w:rFonts w:ascii="Tahoma" w:hAnsi="Tahoma" w:cs="Tahoma"/>
                <w:sz w:val="20"/>
                <w:szCs w:val="20"/>
              </w:rPr>
            </w:pPr>
            <w:r w:rsidRPr="00E25F82">
              <w:rPr>
                <w:rFonts w:ascii="Tahoma" w:hAnsi="Tahoma" w:cs="Tahoma"/>
                <w:sz w:val="20"/>
                <w:szCs w:val="20"/>
              </w:rPr>
              <w:t>Stellen Sie die Artikel und notwendigen Hilfsmittel gemäss internen Richtlinien bereit.</w:t>
            </w:r>
          </w:p>
        </w:tc>
      </w:tr>
      <w:tr w:rsidR="006C0A53" w:rsidRPr="00EA1277" w14:paraId="13F3947E" w14:textId="77777777" w:rsidTr="00E25F82">
        <w:tc>
          <w:tcPr>
            <w:tcW w:w="2802" w:type="dxa"/>
            <w:vMerge/>
            <w:shd w:val="clear" w:color="auto" w:fill="D9D9D9"/>
            <w:tcMar>
              <w:top w:w="57" w:type="dxa"/>
              <w:bottom w:w="57" w:type="dxa"/>
            </w:tcMar>
          </w:tcPr>
          <w:p w14:paraId="02D62707"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6CA3EB9E"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4:</w:t>
            </w:r>
          </w:p>
          <w:p w14:paraId="6792EF74"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0AF92B02" w14:textId="77777777" w:rsidR="006C0A53" w:rsidRPr="00E25F82" w:rsidRDefault="00F73CC7" w:rsidP="00745E50">
            <w:pPr>
              <w:rPr>
                <w:rFonts w:ascii="Tahoma" w:hAnsi="Tahoma" w:cs="Tahoma"/>
                <w:sz w:val="20"/>
                <w:szCs w:val="20"/>
              </w:rPr>
            </w:pPr>
            <w:r w:rsidRPr="00E25F82">
              <w:rPr>
                <w:rFonts w:ascii="Tahoma" w:hAnsi="Tahoma" w:cs="Tahoma"/>
                <w:sz w:val="20"/>
                <w:szCs w:val="20"/>
              </w:rPr>
              <w:t>Erstellen Sie die Warenpräsentation aufgrund der intern vorgegebenen Warenpräsentationsgrundsätze. Beachten Sie dabei die Informationen in der Ausgangslage.</w:t>
            </w:r>
          </w:p>
        </w:tc>
      </w:tr>
      <w:tr w:rsidR="006C0A53" w:rsidRPr="00EA1277" w14:paraId="3A7BA0D2" w14:textId="77777777" w:rsidTr="00E25F82">
        <w:tc>
          <w:tcPr>
            <w:tcW w:w="2802" w:type="dxa"/>
            <w:vMerge/>
            <w:shd w:val="clear" w:color="auto" w:fill="D9D9D9"/>
            <w:tcMar>
              <w:top w:w="57" w:type="dxa"/>
              <w:bottom w:w="57" w:type="dxa"/>
            </w:tcMar>
          </w:tcPr>
          <w:p w14:paraId="0294520F" w14:textId="77777777" w:rsidR="006C0A53" w:rsidRPr="00E25F82" w:rsidRDefault="006C0A53" w:rsidP="00745E50">
            <w:pPr>
              <w:rPr>
                <w:rFonts w:ascii="Tahoma" w:hAnsi="Tahoma" w:cs="Tahoma"/>
                <w:sz w:val="20"/>
                <w:szCs w:val="20"/>
              </w:rPr>
            </w:pPr>
          </w:p>
        </w:tc>
        <w:tc>
          <w:tcPr>
            <w:tcW w:w="1842" w:type="dxa"/>
            <w:tcMar>
              <w:top w:w="57" w:type="dxa"/>
              <w:bottom w:w="57" w:type="dxa"/>
            </w:tcMar>
          </w:tcPr>
          <w:p w14:paraId="0F1CCA57"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Teilaufgabe 5:</w:t>
            </w:r>
          </w:p>
          <w:p w14:paraId="5E8B2A9F" w14:textId="77777777" w:rsidR="006C0A53" w:rsidRPr="00E25F82" w:rsidRDefault="006C0A53" w:rsidP="00745E50">
            <w:pPr>
              <w:rPr>
                <w:rFonts w:ascii="Tahoma" w:hAnsi="Tahoma" w:cs="Tahoma"/>
                <w:b/>
                <w:sz w:val="20"/>
                <w:szCs w:val="20"/>
              </w:rPr>
            </w:pPr>
          </w:p>
        </w:tc>
        <w:tc>
          <w:tcPr>
            <w:tcW w:w="10770" w:type="dxa"/>
            <w:tcMar>
              <w:top w:w="57" w:type="dxa"/>
              <w:bottom w:w="57" w:type="dxa"/>
            </w:tcMar>
          </w:tcPr>
          <w:p w14:paraId="1BEEFD64" w14:textId="77777777" w:rsidR="006C0A53" w:rsidRPr="00E25F82" w:rsidRDefault="00F73CC7" w:rsidP="00745E50">
            <w:pPr>
              <w:rPr>
                <w:rFonts w:ascii="Tahoma" w:hAnsi="Tahoma" w:cs="Tahoma"/>
                <w:sz w:val="20"/>
                <w:szCs w:val="20"/>
              </w:rPr>
            </w:pPr>
            <w:r w:rsidRPr="00E25F82">
              <w:rPr>
                <w:rFonts w:ascii="Tahoma" w:hAnsi="Tahoma" w:cs="Tahoma"/>
                <w:sz w:val="20"/>
                <w:szCs w:val="20"/>
              </w:rPr>
              <w:t xml:space="preserve">Analysieren Sie </w:t>
            </w:r>
            <w:r w:rsidR="00593356" w:rsidRPr="00E25F82">
              <w:rPr>
                <w:rFonts w:ascii="Tahoma" w:hAnsi="Tahoma" w:cs="Tahoma"/>
                <w:sz w:val="20"/>
                <w:szCs w:val="20"/>
              </w:rPr>
              <w:t>Ihre</w:t>
            </w:r>
            <w:r w:rsidRPr="00E25F82">
              <w:rPr>
                <w:rFonts w:ascii="Tahoma" w:hAnsi="Tahoma" w:cs="Tahoma"/>
                <w:sz w:val="20"/>
                <w:szCs w:val="20"/>
              </w:rPr>
              <w:t xml:space="preserve"> Warenpräsentation und </w:t>
            </w:r>
            <w:r w:rsidR="00593356" w:rsidRPr="00E25F82">
              <w:rPr>
                <w:rFonts w:ascii="Tahoma" w:hAnsi="Tahoma" w:cs="Tahoma"/>
                <w:sz w:val="20"/>
                <w:szCs w:val="20"/>
              </w:rPr>
              <w:t xml:space="preserve">notieren Sie </w:t>
            </w:r>
            <w:r w:rsidRPr="00E25F82">
              <w:rPr>
                <w:rFonts w:ascii="Tahoma" w:hAnsi="Tahoma" w:cs="Tahoma"/>
                <w:sz w:val="20"/>
                <w:szCs w:val="20"/>
              </w:rPr>
              <w:t xml:space="preserve">Stärken und Schwächen </w:t>
            </w:r>
            <w:r w:rsidR="00593356" w:rsidRPr="00E25F82">
              <w:rPr>
                <w:rFonts w:ascii="Tahoma" w:hAnsi="Tahoma" w:cs="Tahoma"/>
                <w:sz w:val="20"/>
                <w:szCs w:val="20"/>
              </w:rPr>
              <w:t>der Präsentation.</w:t>
            </w:r>
          </w:p>
        </w:tc>
      </w:tr>
      <w:tr w:rsidR="006C0A53" w:rsidRPr="00EA1277" w14:paraId="04A7AD53" w14:textId="77777777" w:rsidTr="00E25F82">
        <w:tc>
          <w:tcPr>
            <w:tcW w:w="2802" w:type="dxa"/>
            <w:shd w:val="clear" w:color="auto" w:fill="D9D9D9"/>
            <w:tcMar>
              <w:top w:w="57" w:type="dxa"/>
              <w:bottom w:w="57" w:type="dxa"/>
            </w:tcMar>
          </w:tcPr>
          <w:p w14:paraId="33D57AAC"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Zeitrahmen/Organisation</w:t>
            </w:r>
          </w:p>
        </w:tc>
        <w:tc>
          <w:tcPr>
            <w:tcW w:w="12612" w:type="dxa"/>
            <w:gridSpan w:val="2"/>
            <w:tcMar>
              <w:top w:w="57" w:type="dxa"/>
              <w:bottom w:w="57" w:type="dxa"/>
            </w:tcMar>
          </w:tcPr>
          <w:p w14:paraId="1FCFDEEB" w14:textId="77777777" w:rsidR="006C0A53" w:rsidRPr="00E25F82" w:rsidRDefault="006C0A53" w:rsidP="00745E50">
            <w:pPr>
              <w:rPr>
                <w:rFonts w:ascii="Tahoma" w:hAnsi="Tahoma" w:cs="Tahoma"/>
                <w:sz w:val="20"/>
                <w:szCs w:val="20"/>
              </w:rPr>
            </w:pPr>
            <w:r w:rsidRPr="00E25F82">
              <w:rPr>
                <w:rFonts w:ascii="Tahoma" w:hAnsi="Tahoma" w:cs="Tahoma"/>
                <w:sz w:val="20"/>
                <w:szCs w:val="20"/>
              </w:rPr>
              <w:t>Durchführung des Fachgesprächs:</w:t>
            </w:r>
            <w:r w:rsidR="000F1821" w:rsidRPr="00E25F82">
              <w:rPr>
                <w:rFonts w:ascii="Tahoma" w:hAnsi="Tahoma" w:cs="Tahoma"/>
                <w:sz w:val="20"/>
                <w:szCs w:val="20"/>
              </w:rPr>
              <w:t xml:space="preserve"> </w:t>
            </w:r>
            <w:r w:rsidRPr="00E25F82">
              <w:rPr>
                <w:rFonts w:ascii="Tahoma" w:hAnsi="Tahoma" w:cs="Tahoma"/>
                <w:sz w:val="20"/>
                <w:szCs w:val="20"/>
              </w:rPr>
              <w:t>2</w:t>
            </w:r>
            <w:r w:rsidR="000642D7" w:rsidRPr="00E25F82">
              <w:rPr>
                <w:rFonts w:ascii="Tahoma" w:hAnsi="Tahoma" w:cs="Tahoma"/>
                <w:sz w:val="20"/>
                <w:szCs w:val="20"/>
              </w:rPr>
              <w:t>0</w:t>
            </w:r>
            <w:r w:rsidRPr="00E25F82">
              <w:rPr>
                <w:rFonts w:ascii="Tahoma" w:hAnsi="Tahoma" w:cs="Tahoma"/>
                <w:sz w:val="20"/>
                <w:szCs w:val="20"/>
              </w:rPr>
              <w:t xml:space="preserve"> Minuten (Präsentation: 5 Minuten; Fachgespräch: </w:t>
            </w:r>
            <w:r w:rsidR="000642D7" w:rsidRPr="00E25F82">
              <w:rPr>
                <w:rFonts w:ascii="Tahoma" w:hAnsi="Tahoma" w:cs="Tahoma"/>
                <w:sz w:val="20"/>
                <w:szCs w:val="20"/>
              </w:rPr>
              <w:t>15</w:t>
            </w:r>
            <w:r w:rsidRPr="00E25F82">
              <w:rPr>
                <w:rFonts w:ascii="Tahoma" w:hAnsi="Tahoma" w:cs="Tahoma"/>
                <w:sz w:val="20"/>
                <w:szCs w:val="20"/>
              </w:rPr>
              <w:t xml:space="preserve"> Minuten).</w:t>
            </w:r>
          </w:p>
        </w:tc>
      </w:tr>
      <w:tr w:rsidR="006C0A53" w:rsidRPr="00EA1277" w14:paraId="0EC88F14" w14:textId="77777777" w:rsidTr="00E25F82">
        <w:tc>
          <w:tcPr>
            <w:tcW w:w="2802" w:type="dxa"/>
            <w:shd w:val="clear" w:color="auto" w:fill="D9D9D9"/>
            <w:tcMar>
              <w:top w:w="57" w:type="dxa"/>
              <w:bottom w:w="57" w:type="dxa"/>
            </w:tcMar>
          </w:tcPr>
          <w:p w14:paraId="2FB0F55D"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Hinweise</w:t>
            </w:r>
          </w:p>
        </w:tc>
        <w:tc>
          <w:tcPr>
            <w:tcW w:w="12612" w:type="dxa"/>
            <w:gridSpan w:val="2"/>
            <w:tcMar>
              <w:top w:w="57" w:type="dxa"/>
              <w:bottom w:w="57" w:type="dxa"/>
            </w:tcMar>
          </w:tcPr>
          <w:p w14:paraId="32C1AAB5" w14:textId="77777777" w:rsidR="006C0A53" w:rsidRPr="00E25F82" w:rsidRDefault="006C0A53" w:rsidP="00745E50">
            <w:pPr>
              <w:rPr>
                <w:rFonts w:ascii="Tahoma" w:hAnsi="Tahoma" w:cs="Tahoma"/>
                <w:sz w:val="20"/>
                <w:szCs w:val="20"/>
              </w:rPr>
            </w:pPr>
            <w:r w:rsidRPr="00E25F82">
              <w:rPr>
                <w:rFonts w:ascii="Tahoma" w:hAnsi="Tahoma" w:cs="Tahoma"/>
                <w:sz w:val="20"/>
                <w:szCs w:val="20"/>
              </w:rPr>
              <w:t>Setzen Sie diesen Vorbereitungsauftrag direkt in Ihrem Betrieb anhand einer konkreten Waren</w:t>
            </w:r>
            <w:r w:rsidR="00593356" w:rsidRPr="00E25F82">
              <w:rPr>
                <w:rFonts w:ascii="Tahoma" w:hAnsi="Tahoma" w:cs="Tahoma"/>
                <w:sz w:val="20"/>
                <w:szCs w:val="20"/>
              </w:rPr>
              <w:t xml:space="preserve">präsentation </w:t>
            </w:r>
            <w:r w:rsidRPr="00E25F82">
              <w:rPr>
                <w:rFonts w:ascii="Tahoma" w:hAnsi="Tahoma" w:cs="Tahoma"/>
                <w:sz w:val="20"/>
                <w:szCs w:val="20"/>
              </w:rPr>
              <w:t>um.</w:t>
            </w:r>
          </w:p>
          <w:p w14:paraId="4ABEA4E4" w14:textId="77777777" w:rsidR="006C0A53" w:rsidRPr="00E25F82" w:rsidRDefault="006C0A53" w:rsidP="00745E50">
            <w:pPr>
              <w:rPr>
                <w:rFonts w:ascii="Tahoma" w:hAnsi="Tahoma" w:cs="Tahoma"/>
                <w:sz w:val="20"/>
                <w:szCs w:val="20"/>
              </w:rPr>
            </w:pPr>
          </w:p>
        </w:tc>
      </w:tr>
    </w:tbl>
    <w:p w14:paraId="3F25BA59" w14:textId="77777777" w:rsidR="009D2C55" w:rsidRPr="00EA1277" w:rsidRDefault="009D2C55" w:rsidP="006C0A53">
      <w:pPr>
        <w:rPr>
          <w:rFonts w:ascii="Tahoma" w:hAnsi="Tahoma" w:cs="Tahoma"/>
          <w:b/>
          <w:bCs/>
          <w:sz w:val="20"/>
          <w:szCs w:val="20"/>
        </w:rPr>
      </w:pPr>
    </w:p>
    <w:p w14:paraId="256AB822" w14:textId="77777777" w:rsidR="006C0A53" w:rsidRPr="00EA1277" w:rsidRDefault="006C0A53" w:rsidP="006C0A53">
      <w:pPr>
        <w:rPr>
          <w:rFonts w:ascii="Tahoma" w:hAnsi="Tahoma" w:cs="Tahoma"/>
          <w:sz w:val="20"/>
          <w:szCs w:val="20"/>
        </w:rPr>
      </w:pPr>
    </w:p>
    <w:p w14:paraId="0A26B4FD" w14:textId="77777777" w:rsidR="006C0A53" w:rsidRPr="00EA1277" w:rsidRDefault="006C0A53" w:rsidP="006C0A53">
      <w:pPr>
        <w:rPr>
          <w:rFonts w:ascii="Tahoma" w:hAnsi="Tahoma" w:cs="Tahoma"/>
          <w:sz w:val="20"/>
          <w:szCs w:val="20"/>
        </w:rPr>
      </w:pPr>
    </w:p>
    <w:p w14:paraId="09FA1013" w14:textId="77777777" w:rsidR="003069BF" w:rsidRDefault="003069BF" w:rsidP="006C0A53">
      <w:pPr>
        <w:rPr>
          <w:rFonts w:ascii="Tahoma" w:hAnsi="Tahoma" w:cs="Tahoma"/>
          <w:b/>
          <w:sz w:val="20"/>
          <w:szCs w:val="20"/>
        </w:rPr>
        <w:sectPr w:rsidR="003069BF" w:rsidSect="007714EF">
          <w:pgSz w:w="16838" w:h="11906" w:orient="landscape" w:code="9"/>
          <w:pgMar w:top="1418" w:right="782" w:bottom="567" w:left="782" w:header="568" w:footer="340" w:gutter="0"/>
          <w:cols w:space="708"/>
          <w:titlePg/>
          <w:docGrid w:linePitch="360"/>
        </w:sectPr>
      </w:pPr>
    </w:p>
    <w:p w14:paraId="59476B4A"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Fachgespräch</w:t>
      </w:r>
    </w:p>
    <w:p w14:paraId="23EBCD2D" w14:textId="77777777" w:rsidR="006C0A53" w:rsidRPr="00EA1277" w:rsidRDefault="006C0A53" w:rsidP="006C0A53">
      <w:pPr>
        <w:rPr>
          <w:rFonts w:ascii="Tahoma" w:hAnsi="Tahoma" w:cs="Tahoma"/>
          <w:sz w:val="20"/>
          <w:szCs w:val="20"/>
        </w:rPr>
      </w:pPr>
    </w:p>
    <w:p w14:paraId="282B0247" w14:textId="77777777" w:rsidR="006C0A53" w:rsidRPr="00EA1277" w:rsidRDefault="006C0A53" w:rsidP="006C0A53">
      <w:pPr>
        <w:rPr>
          <w:rFonts w:ascii="Tahoma" w:hAnsi="Tahoma" w:cs="Tahoma"/>
          <w:sz w:val="20"/>
          <w:szCs w:val="20"/>
        </w:rPr>
      </w:pPr>
      <w:r w:rsidRPr="00EA1277">
        <w:rPr>
          <w:rFonts w:ascii="Tahoma" w:hAnsi="Tahoma" w:cs="Tahoma"/>
          <w:b/>
          <w:bCs/>
          <w:sz w:val="20"/>
          <w:szCs w:val="20"/>
        </w:rPr>
        <w:t xml:space="preserve">Hinweis an die </w:t>
      </w:r>
      <w:proofErr w:type="spellStart"/>
      <w:r w:rsidRPr="00EA1277">
        <w:rPr>
          <w:rFonts w:ascii="Tahoma" w:hAnsi="Tahoma" w:cs="Tahoma"/>
          <w:b/>
          <w:bCs/>
          <w:sz w:val="20"/>
          <w:szCs w:val="20"/>
        </w:rPr>
        <w:t>Prüfungsexpert</w:t>
      </w:r>
      <w:proofErr w:type="spellEnd"/>
      <w:r w:rsidRPr="00EA1277">
        <w:rPr>
          <w:rFonts w:ascii="Tahoma" w:hAnsi="Tahoma" w:cs="Tahoma"/>
          <w:b/>
          <w:bCs/>
          <w:sz w:val="20"/>
          <w:szCs w:val="20"/>
        </w:rPr>
        <w:t>/innen:</w:t>
      </w:r>
      <w:r w:rsidRPr="00EA1277">
        <w:rPr>
          <w:rFonts w:ascii="Tahoma" w:hAnsi="Tahoma" w:cs="Tahoma"/>
          <w:sz w:val="20"/>
          <w:szCs w:val="20"/>
        </w:rPr>
        <w:t xml:space="preserve"> </w:t>
      </w:r>
    </w:p>
    <w:p w14:paraId="150329D9" w14:textId="77777777" w:rsidR="006C0A53" w:rsidRPr="00EA1277" w:rsidRDefault="006C0A53" w:rsidP="00783C74">
      <w:pPr>
        <w:pStyle w:val="Listenabsatz"/>
        <w:numPr>
          <w:ilvl w:val="0"/>
          <w:numId w:val="3"/>
        </w:numPr>
        <w:rPr>
          <w:rFonts w:ascii="Tahoma" w:hAnsi="Tahoma" w:cs="Tahoma"/>
          <w:sz w:val="20"/>
          <w:szCs w:val="20"/>
        </w:rPr>
      </w:pPr>
      <w:r w:rsidRPr="00C32F8B">
        <w:rPr>
          <w:rFonts w:ascii="Tahoma" w:hAnsi="Tahoma" w:cs="Tahoma"/>
          <w:sz w:val="20"/>
          <w:szCs w:val="20"/>
          <w:highlight w:val="yellow"/>
        </w:rPr>
        <w:t>Die Musterlösung</w:t>
      </w:r>
      <w:r w:rsidRPr="00EA1277">
        <w:rPr>
          <w:rFonts w:ascii="Tahoma" w:hAnsi="Tahoma" w:cs="Tahoma"/>
          <w:sz w:val="20"/>
          <w:szCs w:val="20"/>
        </w:rPr>
        <w:t xml:space="preserve"> ist nicht als einzig richtige Lösung zu verstehen und gilt lediglich zur Orientierung für die Beurteilung.</w:t>
      </w:r>
    </w:p>
    <w:p w14:paraId="35692B52"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Ein/e PEX übernimmt es die Fragen zu stellen und ein/e Zweiter/e protokolliert die Antworten der Lernenden.</w:t>
      </w:r>
    </w:p>
    <w:p w14:paraId="1EAFB931" w14:textId="77777777" w:rsidR="006C0A53" w:rsidRPr="00EA1277" w:rsidRDefault="006C0A53" w:rsidP="00783C74">
      <w:pPr>
        <w:pStyle w:val="Listenabsatz"/>
        <w:numPr>
          <w:ilvl w:val="0"/>
          <w:numId w:val="3"/>
        </w:numPr>
        <w:rPr>
          <w:rFonts w:ascii="Tahoma" w:hAnsi="Tahoma" w:cs="Tahoma"/>
          <w:sz w:val="20"/>
          <w:szCs w:val="20"/>
        </w:rPr>
      </w:pPr>
      <w:r w:rsidRPr="00EA1277">
        <w:rPr>
          <w:rFonts w:ascii="Tahoma" w:hAnsi="Tahoma" w:cs="Tahoma"/>
          <w:sz w:val="20"/>
          <w:szCs w:val="20"/>
        </w:rPr>
        <w:t xml:space="preserve">Aus jedem Block muss </w:t>
      </w:r>
      <w:r w:rsidRPr="00EA1277">
        <w:rPr>
          <w:rFonts w:ascii="Tahoma" w:hAnsi="Tahoma" w:cs="Tahoma"/>
          <w:b/>
          <w:bCs/>
          <w:sz w:val="20"/>
          <w:szCs w:val="20"/>
        </w:rPr>
        <w:t>mindestens</w:t>
      </w:r>
      <w:r w:rsidRPr="00EA1277">
        <w:rPr>
          <w:rFonts w:ascii="Tahoma" w:hAnsi="Tahoma" w:cs="Tahoma"/>
          <w:sz w:val="20"/>
          <w:szCs w:val="20"/>
        </w:rPr>
        <w:t xml:space="preserve"> eine und wenn möglich können auch mehrere Fragen gestellt werden.</w:t>
      </w:r>
    </w:p>
    <w:p w14:paraId="56603C74"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EA1277" w14:paraId="5E96FAA5" w14:textId="77777777" w:rsidTr="00E25F82">
        <w:tc>
          <w:tcPr>
            <w:tcW w:w="6629" w:type="dxa"/>
            <w:shd w:val="clear" w:color="auto" w:fill="D9D9D9"/>
            <w:tcMar>
              <w:top w:w="57" w:type="dxa"/>
              <w:bottom w:w="57" w:type="dxa"/>
            </w:tcMar>
          </w:tcPr>
          <w:p w14:paraId="44FC1C0F"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1.2.1 Mögliche Konkretisierungsfragen zum Vorgehen / zur Vorbereitung</w:t>
            </w:r>
          </w:p>
        </w:tc>
        <w:tc>
          <w:tcPr>
            <w:tcW w:w="8788" w:type="dxa"/>
            <w:shd w:val="clear" w:color="auto" w:fill="D9D9D9"/>
            <w:tcMar>
              <w:top w:w="57" w:type="dxa"/>
              <w:bottom w:w="57" w:type="dxa"/>
            </w:tcMar>
          </w:tcPr>
          <w:p w14:paraId="16CD5733"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4333B74D" w14:textId="77777777" w:rsidTr="00E25F82">
        <w:tc>
          <w:tcPr>
            <w:tcW w:w="6629" w:type="dxa"/>
            <w:tcMar>
              <w:top w:w="57" w:type="dxa"/>
              <w:bottom w:w="57" w:type="dxa"/>
            </w:tcMar>
          </w:tcPr>
          <w:p w14:paraId="611A71D8"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 xml:space="preserve">1.2.1.1 </w:t>
            </w:r>
            <w:r w:rsidR="00593356" w:rsidRPr="00E25F82">
              <w:rPr>
                <w:rFonts w:ascii="Tahoma" w:hAnsi="Tahoma" w:cs="Tahoma"/>
                <w:sz w:val="20"/>
                <w:szCs w:val="20"/>
                <w:highlight w:val="yellow"/>
              </w:rPr>
              <w:t>Wie</w:t>
            </w:r>
            <w:r w:rsidRPr="00E25F82">
              <w:rPr>
                <w:rFonts w:ascii="Tahoma" w:hAnsi="Tahoma" w:cs="Tahoma"/>
                <w:sz w:val="20"/>
                <w:szCs w:val="20"/>
                <w:highlight w:val="yellow"/>
              </w:rPr>
              <w:t xml:space="preserve"> haben Sie die Ware bestellt?</w:t>
            </w:r>
          </w:p>
        </w:tc>
        <w:tc>
          <w:tcPr>
            <w:tcW w:w="8788" w:type="dxa"/>
            <w:tcMar>
              <w:top w:w="57" w:type="dxa"/>
              <w:bottom w:w="57" w:type="dxa"/>
            </w:tcMar>
          </w:tcPr>
          <w:p w14:paraId="4E8E4682"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23CB231A" w14:textId="77777777" w:rsidTr="00E25F82">
        <w:tc>
          <w:tcPr>
            <w:tcW w:w="6629" w:type="dxa"/>
            <w:tcMar>
              <w:top w:w="57" w:type="dxa"/>
              <w:bottom w:w="57" w:type="dxa"/>
            </w:tcMar>
          </w:tcPr>
          <w:p w14:paraId="320BE927"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1.2.1.2 Wie sind Sie bei der Planung Ihrer Präsentation vorgegangen?</w:t>
            </w:r>
          </w:p>
        </w:tc>
        <w:tc>
          <w:tcPr>
            <w:tcW w:w="8788" w:type="dxa"/>
            <w:tcMar>
              <w:top w:w="57" w:type="dxa"/>
              <w:bottom w:w="57" w:type="dxa"/>
            </w:tcMar>
          </w:tcPr>
          <w:p w14:paraId="0DFC5164"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327A0CA8" w14:textId="77777777" w:rsidTr="00E25F82">
        <w:tc>
          <w:tcPr>
            <w:tcW w:w="6629" w:type="dxa"/>
            <w:tcMar>
              <w:top w:w="57" w:type="dxa"/>
              <w:bottom w:w="57" w:type="dxa"/>
            </w:tcMar>
          </w:tcPr>
          <w:p w14:paraId="430E51A5"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1.2.1.3 Welche Hilfsmittel/Unterlagen/Vorlagen haben Sie genutzt?</w:t>
            </w:r>
          </w:p>
        </w:tc>
        <w:tc>
          <w:tcPr>
            <w:tcW w:w="8788" w:type="dxa"/>
            <w:tcMar>
              <w:top w:w="57" w:type="dxa"/>
              <w:bottom w:w="57" w:type="dxa"/>
            </w:tcMar>
          </w:tcPr>
          <w:p w14:paraId="175EFF6F"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bl>
    <w:p w14:paraId="0F445FE0"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8698"/>
      </w:tblGrid>
      <w:tr w:rsidR="006C0A53" w:rsidRPr="00593356" w14:paraId="7DA1D9D7" w14:textId="77777777" w:rsidTr="00E25F82">
        <w:tc>
          <w:tcPr>
            <w:tcW w:w="6629" w:type="dxa"/>
            <w:shd w:val="clear" w:color="auto" w:fill="D9D9D9"/>
            <w:tcMar>
              <w:top w:w="57" w:type="dxa"/>
              <w:bottom w:w="57" w:type="dxa"/>
            </w:tcMar>
          </w:tcPr>
          <w:p w14:paraId="4D1EDBDB"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1.2.2 Mögliche Begründungsfragen</w:t>
            </w:r>
          </w:p>
        </w:tc>
        <w:tc>
          <w:tcPr>
            <w:tcW w:w="8788" w:type="dxa"/>
            <w:shd w:val="clear" w:color="auto" w:fill="D9D9D9"/>
            <w:tcMar>
              <w:top w:w="57" w:type="dxa"/>
              <w:bottom w:w="57" w:type="dxa"/>
            </w:tcMar>
          </w:tcPr>
          <w:p w14:paraId="33E54557"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1075B9B8" w14:textId="77777777" w:rsidTr="00E25F82">
        <w:tc>
          <w:tcPr>
            <w:tcW w:w="6629" w:type="dxa"/>
            <w:tcMar>
              <w:top w:w="57" w:type="dxa"/>
              <w:bottom w:w="57" w:type="dxa"/>
            </w:tcMar>
          </w:tcPr>
          <w:p w14:paraId="452F18FF"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 xml:space="preserve">1.2.2.1 Warum haben Sie </w:t>
            </w:r>
            <w:r w:rsidR="00593356" w:rsidRPr="00E25F82">
              <w:rPr>
                <w:rFonts w:ascii="Tahoma" w:hAnsi="Tahoma" w:cs="Tahoma"/>
                <w:sz w:val="20"/>
                <w:szCs w:val="20"/>
                <w:highlight w:val="yellow"/>
              </w:rPr>
              <w:t>die</w:t>
            </w:r>
            <w:r w:rsidRPr="00E25F82">
              <w:rPr>
                <w:rFonts w:ascii="Tahoma" w:hAnsi="Tahoma" w:cs="Tahoma"/>
                <w:sz w:val="20"/>
                <w:szCs w:val="20"/>
                <w:highlight w:val="yellow"/>
              </w:rPr>
              <w:t xml:space="preserve"> von Ihnen gewählte</w:t>
            </w:r>
            <w:r w:rsidR="00593356" w:rsidRPr="00E25F82">
              <w:rPr>
                <w:rFonts w:ascii="Tahoma" w:hAnsi="Tahoma" w:cs="Tahoma"/>
                <w:sz w:val="20"/>
                <w:szCs w:val="20"/>
                <w:highlight w:val="yellow"/>
              </w:rPr>
              <w:t>n</w:t>
            </w:r>
            <w:r w:rsidRPr="00E25F82">
              <w:rPr>
                <w:rFonts w:ascii="Tahoma" w:hAnsi="Tahoma" w:cs="Tahoma"/>
                <w:sz w:val="20"/>
                <w:szCs w:val="20"/>
                <w:highlight w:val="yellow"/>
              </w:rPr>
              <w:t xml:space="preserve"> </w:t>
            </w:r>
            <w:r w:rsidR="00593356" w:rsidRPr="00E25F82">
              <w:rPr>
                <w:rFonts w:ascii="Tahoma" w:hAnsi="Tahoma" w:cs="Tahoma"/>
                <w:sz w:val="20"/>
                <w:szCs w:val="20"/>
                <w:highlight w:val="yellow"/>
              </w:rPr>
              <w:t>Artikel</w:t>
            </w:r>
            <w:r w:rsidRPr="00E25F82">
              <w:rPr>
                <w:rFonts w:ascii="Tahoma" w:hAnsi="Tahoma" w:cs="Tahoma"/>
                <w:sz w:val="20"/>
                <w:szCs w:val="20"/>
                <w:highlight w:val="yellow"/>
              </w:rPr>
              <w:t xml:space="preserve"> für Ihre Präsentation ausgesucht?</w:t>
            </w:r>
          </w:p>
        </w:tc>
        <w:tc>
          <w:tcPr>
            <w:tcW w:w="8788" w:type="dxa"/>
            <w:tcMar>
              <w:top w:w="57" w:type="dxa"/>
              <w:bottom w:w="57" w:type="dxa"/>
            </w:tcMar>
          </w:tcPr>
          <w:p w14:paraId="3ADECD46"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3754E7EA" w14:textId="77777777" w:rsidTr="00E25F82">
        <w:tc>
          <w:tcPr>
            <w:tcW w:w="6629" w:type="dxa"/>
            <w:tcMar>
              <w:top w:w="57" w:type="dxa"/>
              <w:bottom w:w="57" w:type="dxa"/>
            </w:tcMar>
          </w:tcPr>
          <w:p w14:paraId="0F627FAB"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1.2.2.2 Warum haben Sie den von Ihnen gewählten Platz für Ihre Präsentation ausgesucht?</w:t>
            </w:r>
          </w:p>
        </w:tc>
        <w:tc>
          <w:tcPr>
            <w:tcW w:w="8788" w:type="dxa"/>
            <w:tcMar>
              <w:top w:w="57" w:type="dxa"/>
              <w:bottom w:w="57" w:type="dxa"/>
            </w:tcMar>
          </w:tcPr>
          <w:p w14:paraId="50C882F6"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78FF807D" w14:textId="77777777" w:rsidTr="00E25F82">
        <w:tc>
          <w:tcPr>
            <w:tcW w:w="6629" w:type="dxa"/>
            <w:tcMar>
              <w:top w:w="57" w:type="dxa"/>
              <w:bottom w:w="57" w:type="dxa"/>
            </w:tcMar>
          </w:tcPr>
          <w:p w14:paraId="4F51DFF6"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 xml:space="preserve">1.2.2.3 Warum haben Sie den von Ihnen gewählten Warenträger für Ihre Präsentation ausgesucht? </w:t>
            </w:r>
          </w:p>
        </w:tc>
        <w:tc>
          <w:tcPr>
            <w:tcW w:w="8788" w:type="dxa"/>
            <w:tcMar>
              <w:top w:w="57" w:type="dxa"/>
              <w:bottom w:w="57" w:type="dxa"/>
            </w:tcMar>
          </w:tcPr>
          <w:p w14:paraId="1309C60C"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bl>
    <w:p w14:paraId="7CF13C35" w14:textId="77777777" w:rsidR="006C0A53" w:rsidRPr="00593356"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8699"/>
      </w:tblGrid>
      <w:tr w:rsidR="006C0A53" w:rsidRPr="00593356" w14:paraId="4488D90D" w14:textId="77777777" w:rsidTr="00E25F82">
        <w:tc>
          <w:tcPr>
            <w:tcW w:w="6629" w:type="dxa"/>
            <w:shd w:val="clear" w:color="auto" w:fill="D9D9D9"/>
            <w:tcMar>
              <w:top w:w="57" w:type="dxa"/>
              <w:bottom w:w="57" w:type="dxa"/>
            </w:tcMar>
          </w:tcPr>
          <w:p w14:paraId="4D9FC6BF"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1.2.3 Mögliche Fragen zu kritischen Situationen</w:t>
            </w:r>
          </w:p>
        </w:tc>
        <w:tc>
          <w:tcPr>
            <w:tcW w:w="8788" w:type="dxa"/>
            <w:shd w:val="clear" w:color="auto" w:fill="D9D9D9"/>
            <w:tcMar>
              <w:top w:w="57" w:type="dxa"/>
              <w:bottom w:w="57" w:type="dxa"/>
            </w:tcMar>
          </w:tcPr>
          <w:p w14:paraId="05987338" w14:textId="77777777" w:rsidR="006C0A53" w:rsidRPr="00E25F82" w:rsidRDefault="006C0A53" w:rsidP="00745E50">
            <w:pPr>
              <w:rPr>
                <w:rFonts w:ascii="Tahoma" w:hAnsi="Tahoma" w:cs="Tahoma"/>
                <w:b/>
                <w:sz w:val="20"/>
                <w:szCs w:val="20"/>
              </w:rPr>
            </w:pPr>
            <w:r w:rsidRPr="00E25F82">
              <w:rPr>
                <w:rFonts w:ascii="Tahoma" w:hAnsi="Tahoma" w:cs="Tahoma"/>
                <w:b/>
                <w:sz w:val="20"/>
                <w:szCs w:val="20"/>
              </w:rPr>
              <w:t>Musterlösung</w:t>
            </w:r>
          </w:p>
        </w:tc>
      </w:tr>
      <w:tr w:rsidR="006C0A53" w:rsidRPr="00593356" w14:paraId="1C0F8617" w14:textId="77777777" w:rsidTr="00E25F82">
        <w:tc>
          <w:tcPr>
            <w:tcW w:w="6629" w:type="dxa"/>
            <w:tcMar>
              <w:top w:w="57" w:type="dxa"/>
              <w:bottom w:w="57" w:type="dxa"/>
            </w:tcMar>
          </w:tcPr>
          <w:p w14:paraId="50FB99EB"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1.2.3.1 Ihnen fällt auf, dass Ihnen Hilfsmittel (z.B. Flyer) für Ihre Präsentation fehlen.</w:t>
            </w:r>
          </w:p>
        </w:tc>
        <w:tc>
          <w:tcPr>
            <w:tcW w:w="8788" w:type="dxa"/>
            <w:tcMar>
              <w:top w:w="57" w:type="dxa"/>
              <w:bottom w:w="57" w:type="dxa"/>
            </w:tcMar>
          </w:tcPr>
          <w:p w14:paraId="5F4CB02D"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593356" w14:paraId="28179EDD" w14:textId="77777777" w:rsidTr="00E25F82">
        <w:tc>
          <w:tcPr>
            <w:tcW w:w="6629" w:type="dxa"/>
            <w:tcMar>
              <w:top w:w="57" w:type="dxa"/>
              <w:bottom w:w="57" w:type="dxa"/>
            </w:tcMar>
          </w:tcPr>
          <w:p w14:paraId="1A97EEBC"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 xml:space="preserve">1.2.3.2 Sie stellen beim Entgegennehmen der Ware fest, dass </w:t>
            </w:r>
            <w:r w:rsidR="00593356" w:rsidRPr="00E25F82">
              <w:rPr>
                <w:rFonts w:ascii="Tahoma" w:hAnsi="Tahoma" w:cs="Tahoma"/>
                <w:sz w:val="20"/>
                <w:szCs w:val="20"/>
                <w:highlight w:val="yellow"/>
              </w:rPr>
              <w:t>der Artikel XY</w:t>
            </w:r>
            <w:r w:rsidRPr="00E25F82">
              <w:rPr>
                <w:rFonts w:ascii="Tahoma" w:hAnsi="Tahoma" w:cs="Tahoma"/>
                <w:sz w:val="20"/>
                <w:szCs w:val="20"/>
                <w:highlight w:val="yellow"/>
              </w:rPr>
              <w:t xml:space="preserve"> </w:t>
            </w:r>
            <w:r w:rsidR="00593356" w:rsidRPr="00E25F82">
              <w:rPr>
                <w:rFonts w:ascii="Tahoma" w:hAnsi="Tahoma" w:cs="Tahoma"/>
                <w:sz w:val="20"/>
                <w:szCs w:val="20"/>
                <w:highlight w:val="yellow"/>
              </w:rPr>
              <w:t>defekt</w:t>
            </w:r>
            <w:r w:rsidRPr="00E25F82">
              <w:rPr>
                <w:rFonts w:ascii="Tahoma" w:hAnsi="Tahoma" w:cs="Tahoma"/>
                <w:sz w:val="20"/>
                <w:szCs w:val="20"/>
                <w:highlight w:val="yellow"/>
              </w:rPr>
              <w:t xml:space="preserve"> ist.</w:t>
            </w:r>
          </w:p>
        </w:tc>
        <w:tc>
          <w:tcPr>
            <w:tcW w:w="8788" w:type="dxa"/>
            <w:tcMar>
              <w:top w:w="57" w:type="dxa"/>
              <w:bottom w:w="57" w:type="dxa"/>
            </w:tcMar>
          </w:tcPr>
          <w:p w14:paraId="51AE559F"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EA1277" w14:paraId="12A9509D" w14:textId="77777777" w:rsidTr="00E25F82">
        <w:tc>
          <w:tcPr>
            <w:tcW w:w="6629" w:type="dxa"/>
            <w:tcMar>
              <w:top w:w="57" w:type="dxa"/>
              <w:bottom w:w="57" w:type="dxa"/>
            </w:tcMar>
          </w:tcPr>
          <w:p w14:paraId="2D363F8E" w14:textId="77777777" w:rsidR="006C0A53" w:rsidRPr="00E25F82" w:rsidRDefault="006C0A53" w:rsidP="00745E50">
            <w:pPr>
              <w:rPr>
                <w:rFonts w:ascii="Tahoma" w:hAnsi="Tahoma" w:cs="Tahoma"/>
                <w:sz w:val="20"/>
                <w:szCs w:val="20"/>
                <w:highlight w:val="yellow"/>
              </w:rPr>
            </w:pPr>
            <w:r w:rsidRPr="00E25F82">
              <w:rPr>
                <w:rFonts w:ascii="Tahoma" w:hAnsi="Tahoma" w:cs="Tahoma"/>
                <w:sz w:val="20"/>
                <w:szCs w:val="20"/>
                <w:highlight w:val="yellow"/>
              </w:rPr>
              <w:t xml:space="preserve">1.2.3.3 Sie erhalten vom Lieferanten die Nachricht, dass </w:t>
            </w:r>
            <w:r w:rsidR="00593356" w:rsidRPr="00E25F82">
              <w:rPr>
                <w:rFonts w:ascii="Tahoma" w:hAnsi="Tahoma" w:cs="Tahoma"/>
                <w:sz w:val="20"/>
                <w:szCs w:val="20"/>
                <w:highlight w:val="yellow"/>
              </w:rPr>
              <w:t>der Artikel XY</w:t>
            </w:r>
            <w:r w:rsidRPr="00E25F82">
              <w:rPr>
                <w:rFonts w:ascii="Tahoma" w:hAnsi="Tahoma" w:cs="Tahoma"/>
                <w:sz w:val="20"/>
                <w:szCs w:val="20"/>
                <w:highlight w:val="yellow"/>
              </w:rPr>
              <w:t xml:space="preserve"> nicht mehr lieferbar ist.</w:t>
            </w:r>
          </w:p>
        </w:tc>
        <w:tc>
          <w:tcPr>
            <w:tcW w:w="8788" w:type="dxa"/>
            <w:tcMar>
              <w:top w:w="57" w:type="dxa"/>
              <w:bottom w:w="57" w:type="dxa"/>
            </w:tcMar>
          </w:tcPr>
          <w:p w14:paraId="1530F811" w14:textId="77777777" w:rsidR="006C0A53" w:rsidRPr="00E25F82" w:rsidRDefault="007374DE" w:rsidP="00745E50">
            <w:pPr>
              <w:rPr>
                <w:rFonts w:ascii="Tahoma" w:hAnsi="Tahoma" w:cs="Tahoma"/>
                <w:sz w:val="20"/>
                <w:szCs w:val="20"/>
                <w:highlight w:val="yellow"/>
              </w:rPr>
            </w:pPr>
            <w:r w:rsidRPr="00E25F82">
              <w:rPr>
                <w:rFonts w:ascii="Tahoma" w:hAnsi="Tahoma" w:cs="Tahoma"/>
                <w:sz w:val="20"/>
                <w:szCs w:val="20"/>
                <w:highlight w:val="yellow"/>
              </w:rPr>
              <w:t>…</w:t>
            </w:r>
          </w:p>
        </w:tc>
      </w:tr>
      <w:tr w:rsidR="006C0A53" w:rsidRPr="00EA1277" w14:paraId="0029FA5B" w14:textId="77777777" w:rsidTr="00E25F82">
        <w:tc>
          <w:tcPr>
            <w:tcW w:w="15417" w:type="dxa"/>
            <w:gridSpan w:val="2"/>
            <w:tcMar>
              <w:top w:w="57" w:type="dxa"/>
              <w:bottom w:w="57" w:type="dxa"/>
            </w:tcMar>
          </w:tcPr>
          <w:p w14:paraId="04863F80" w14:textId="77777777" w:rsidR="006C0A53" w:rsidRPr="00E25F82" w:rsidRDefault="006C0A53" w:rsidP="00745E50">
            <w:pPr>
              <w:rPr>
                <w:rFonts w:ascii="Tahoma" w:hAnsi="Tahoma" w:cs="Tahoma"/>
                <w:sz w:val="20"/>
                <w:szCs w:val="20"/>
              </w:rPr>
            </w:pPr>
          </w:p>
          <w:p w14:paraId="2D3EC846" w14:textId="77777777" w:rsidR="006C0A53" w:rsidRPr="00E25F82" w:rsidRDefault="006C0A53" w:rsidP="00745E50">
            <w:pPr>
              <w:rPr>
                <w:rFonts w:ascii="Tahoma" w:hAnsi="Tahoma" w:cs="Tahoma"/>
                <w:b/>
                <w:bCs/>
                <w:sz w:val="20"/>
                <w:szCs w:val="20"/>
              </w:rPr>
            </w:pPr>
            <w:r w:rsidRPr="00E25F82">
              <w:rPr>
                <w:rFonts w:ascii="Tahoma" w:hAnsi="Tahoma" w:cs="Tahoma"/>
                <w:sz w:val="20"/>
                <w:szCs w:val="20"/>
              </w:rPr>
              <w:t xml:space="preserve">Immer dieselbe Anschlussfrage an eine kritische Situation: </w:t>
            </w:r>
            <w:r w:rsidRPr="00E25F82">
              <w:rPr>
                <w:rFonts w:ascii="Tahoma" w:hAnsi="Tahoma" w:cs="Tahoma"/>
                <w:b/>
                <w:bCs/>
                <w:sz w:val="20"/>
                <w:szCs w:val="20"/>
              </w:rPr>
              <w:t>Wie gehen Sie in dieser kritischen Situation vor?</w:t>
            </w:r>
          </w:p>
          <w:p w14:paraId="5C95F6CD" w14:textId="77777777" w:rsidR="006C0A53" w:rsidRPr="00E25F82" w:rsidRDefault="006C0A53" w:rsidP="00745E50">
            <w:pPr>
              <w:rPr>
                <w:rFonts w:ascii="Tahoma" w:hAnsi="Tahoma" w:cs="Tahoma"/>
                <w:sz w:val="20"/>
                <w:szCs w:val="20"/>
              </w:rPr>
            </w:pPr>
          </w:p>
        </w:tc>
      </w:tr>
    </w:tbl>
    <w:p w14:paraId="65762D67" w14:textId="77777777" w:rsidR="006C0A53" w:rsidRPr="00EA1277" w:rsidRDefault="006C0A53" w:rsidP="006C0A53">
      <w:pPr>
        <w:rPr>
          <w:rFonts w:ascii="Tahoma" w:hAnsi="Tahoma" w:cs="Tahoma"/>
          <w:sz w:val="20"/>
          <w:szCs w:val="20"/>
        </w:rPr>
      </w:pPr>
    </w:p>
    <w:p w14:paraId="01B8B90A" w14:textId="77777777" w:rsidR="006C0A53" w:rsidRPr="00EA1277" w:rsidRDefault="006C0A53" w:rsidP="006C0A53">
      <w:pPr>
        <w:tabs>
          <w:tab w:val="left" w:pos="145"/>
          <w:tab w:val="left" w:pos="2413"/>
          <w:tab w:val="left" w:pos="2810"/>
          <w:tab w:val="left" w:pos="3207"/>
          <w:tab w:val="left" w:pos="3604"/>
          <w:tab w:val="left" w:pos="4001"/>
          <w:tab w:val="left" w:pos="10238"/>
        </w:tabs>
        <w:rPr>
          <w:rFonts w:ascii="Tahoma" w:hAnsi="Tahoma" w:cs="Tahoma"/>
          <w:sz w:val="20"/>
          <w:szCs w:val="20"/>
        </w:rPr>
      </w:pPr>
    </w:p>
    <w:p w14:paraId="269F76B9" w14:textId="77777777" w:rsidR="003069BF" w:rsidRDefault="003069BF" w:rsidP="006C0A53">
      <w:pPr>
        <w:rPr>
          <w:rFonts w:ascii="Tahoma" w:hAnsi="Tahoma" w:cs="Tahoma"/>
          <w:b/>
          <w:sz w:val="20"/>
          <w:szCs w:val="20"/>
        </w:rPr>
        <w:sectPr w:rsidR="003069BF" w:rsidSect="007714EF">
          <w:pgSz w:w="16838" w:h="11906" w:orient="landscape" w:code="9"/>
          <w:pgMar w:top="1418" w:right="782" w:bottom="567" w:left="782" w:header="568" w:footer="340" w:gutter="0"/>
          <w:cols w:space="708"/>
          <w:titlePg/>
          <w:docGrid w:linePitch="360"/>
        </w:sectPr>
      </w:pPr>
    </w:p>
    <w:p w14:paraId="4E9A52A0" w14:textId="77777777" w:rsidR="006C0A53" w:rsidRPr="00EA1277" w:rsidRDefault="006C0A53" w:rsidP="006C0A53">
      <w:pPr>
        <w:rPr>
          <w:rFonts w:ascii="Tahoma" w:hAnsi="Tahoma" w:cs="Tahoma"/>
          <w:b/>
          <w:sz w:val="20"/>
          <w:szCs w:val="20"/>
        </w:rPr>
      </w:pPr>
      <w:r w:rsidRPr="00EA1277">
        <w:rPr>
          <w:rFonts w:ascii="Tahoma" w:hAnsi="Tahoma" w:cs="Tahoma"/>
          <w:b/>
          <w:sz w:val="20"/>
          <w:szCs w:val="20"/>
        </w:rPr>
        <w:lastRenderedPageBreak/>
        <w:t xml:space="preserve">1.2 Option 1: Bewirtschaften und Präsentieren von Produkten und Dienstleistungen: </w:t>
      </w:r>
      <w:r w:rsidRPr="00EA1277">
        <w:rPr>
          <w:rFonts w:ascii="Tahoma" w:hAnsi="Tahoma" w:cs="Tahoma"/>
          <w:sz w:val="20"/>
          <w:szCs w:val="20"/>
        </w:rPr>
        <w:t>Bewertungsraster</w:t>
      </w:r>
    </w:p>
    <w:p w14:paraId="1160B68B" w14:textId="77777777" w:rsidR="006C0A53" w:rsidRPr="00EA1277" w:rsidRDefault="006C0A53" w:rsidP="006C0A53">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4E31EA72" w14:textId="77777777" w:rsidTr="00E25F82">
        <w:tc>
          <w:tcPr>
            <w:tcW w:w="8329" w:type="dxa"/>
            <w:gridSpan w:val="2"/>
            <w:tcMar>
              <w:top w:w="57" w:type="dxa"/>
              <w:bottom w:w="57" w:type="dxa"/>
            </w:tcMar>
          </w:tcPr>
          <w:p w14:paraId="4647B3FC" w14:textId="77777777" w:rsidR="006C0A53" w:rsidRPr="00E25F82" w:rsidRDefault="006C0A53" w:rsidP="00E25F82">
            <w:pPr>
              <w:pStyle w:val="Default"/>
              <w:spacing w:line="276" w:lineRule="auto"/>
              <w:rPr>
                <w:rFonts w:ascii="Tahoma" w:hAnsi="Tahoma" w:cs="Tahoma"/>
                <w:color w:val="auto"/>
                <w:sz w:val="20"/>
                <w:szCs w:val="20"/>
              </w:rPr>
            </w:pPr>
            <w:bookmarkStart w:id="9" w:name="_Hlk83196027"/>
            <w:r w:rsidRPr="00E25F82">
              <w:rPr>
                <w:rFonts w:ascii="Tahoma" w:hAnsi="Tahoma" w:cs="Tahoma"/>
                <w:b/>
                <w:bCs/>
                <w:color w:val="auto"/>
                <w:sz w:val="20"/>
                <w:szCs w:val="20"/>
              </w:rPr>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47D09AF2"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 xml:space="preserve">Beurteilung </w:t>
            </w:r>
          </w:p>
        </w:tc>
        <w:tc>
          <w:tcPr>
            <w:tcW w:w="562" w:type="dxa"/>
            <w:tcBorders>
              <w:top w:val="single" w:sz="18" w:space="0" w:color="auto"/>
              <w:left w:val="single" w:sz="18" w:space="0" w:color="auto"/>
              <w:bottom w:val="single" w:sz="18" w:space="0" w:color="auto"/>
            </w:tcBorders>
            <w:tcMar>
              <w:top w:w="57" w:type="dxa"/>
              <w:bottom w:w="57" w:type="dxa"/>
            </w:tcMar>
          </w:tcPr>
          <w:p w14:paraId="28D50BE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1037976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3FB74FFC"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7684580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13F1D4D5" w14:textId="77777777" w:rsidTr="00E25F82">
        <w:tc>
          <w:tcPr>
            <w:tcW w:w="8329" w:type="dxa"/>
            <w:gridSpan w:val="2"/>
            <w:shd w:val="clear" w:color="auto" w:fill="D9D9D9"/>
            <w:tcMar>
              <w:top w:w="57" w:type="dxa"/>
              <w:bottom w:w="57" w:type="dxa"/>
            </w:tcMar>
          </w:tcPr>
          <w:p w14:paraId="6BFBF273"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1: Kundenorientiert präsentieren</w:t>
            </w:r>
            <w:r w:rsidR="00894A87" w:rsidRPr="00E25F82">
              <w:rPr>
                <w:rFonts w:ascii="Tahoma" w:hAnsi="Tahoma" w:cs="Tahoma"/>
                <w:b/>
                <w:bCs/>
                <w:color w:val="auto"/>
                <w:sz w:val="20"/>
                <w:szCs w:val="20"/>
              </w:rPr>
              <w:t xml:space="preserve"> (5 Minuten)</w:t>
            </w:r>
          </w:p>
          <w:p w14:paraId="3B911A37"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Präsentiert der/die Lernende die Waren bzw. die Dienstleistungen kundenorientiert?</w:t>
            </w:r>
          </w:p>
        </w:tc>
        <w:tc>
          <w:tcPr>
            <w:tcW w:w="6917" w:type="dxa"/>
            <w:gridSpan w:val="5"/>
            <w:vMerge w:val="restart"/>
            <w:tcMar>
              <w:top w:w="57" w:type="dxa"/>
              <w:bottom w:w="57" w:type="dxa"/>
            </w:tcMar>
          </w:tcPr>
          <w:p w14:paraId="48A7944F"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5FF17CDB"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E4FB573"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2F0D91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C518CD"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0555B52"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59D336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AC8DADF"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6814D3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97B22C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45396DCE" w14:textId="77777777" w:rsidTr="00E25F82">
        <w:tc>
          <w:tcPr>
            <w:tcW w:w="7628" w:type="dxa"/>
            <w:tcMar>
              <w:top w:w="57" w:type="dxa"/>
              <w:bottom w:w="57" w:type="dxa"/>
            </w:tcMar>
          </w:tcPr>
          <w:p w14:paraId="3F7EAD1F"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Der/die Lernende präsentiert die Waren bzw. die Dienstleistungen sinnvoll und nachvollziehbar. Er/sie baut seine/ihre Präsentation logisch auf. Er/sie präsentiert die Waren bzw. Dienstleistungen überzeugend und begeisternd.</w:t>
            </w:r>
          </w:p>
        </w:tc>
        <w:tc>
          <w:tcPr>
            <w:tcW w:w="701" w:type="dxa"/>
            <w:tcMar>
              <w:top w:w="57" w:type="dxa"/>
              <w:bottom w:w="57" w:type="dxa"/>
            </w:tcMar>
          </w:tcPr>
          <w:p w14:paraId="79C44B8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7A91C4D7" w14:textId="77777777" w:rsidR="006C0A53" w:rsidRPr="00E25F82" w:rsidRDefault="006C0A53" w:rsidP="00E25F82">
            <w:pPr>
              <w:spacing w:line="276" w:lineRule="auto"/>
              <w:rPr>
                <w:rFonts w:ascii="Tahoma" w:hAnsi="Tahoma" w:cs="Tahoma"/>
                <w:sz w:val="20"/>
                <w:szCs w:val="20"/>
              </w:rPr>
            </w:pPr>
          </w:p>
        </w:tc>
      </w:tr>
      <w:tr w:rsidR="006C0A53" w:rsidRPr="00EA1277" w14:paraId="6006A7C6" w14:textId="77777777" w:rsidTr="00E25F82">
        <w:tc>
          <w:tcPr>
            <w:tcW w:w="7628" w:type="dxa"/>
            <w:tcMar>
              <w:top w:w="57" w:type="dxa"/>
              <w:bottom w:w="57" w:type="dxa"/>
            </w:tcMar>
          </w:tcPr>
          <w:p w14:paraId="473661DC"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Präsentation des/der Lernenden zeigt kleinere Abweichungen von der kundenorientierten Präsentation.</w:t>
            </w:r>
          </w:p>
        </w:tc>
        <w:tc>
          <w:tcPr>
            <w:tcW w:w="701" w:type="dxa"/>
            <w:tcMar>
              <w:top w:w="57" w:type="dxa"/>
              <w:bottom w:w="57" w:type="dxa"/>
            </w:tcMar>
          </w:tcPr>
          <w:p w14:paraId="0C550F9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3643BF17" w14:textId="77777777" w:rsidR="006C0A53" w:rsidRPr="00E25F82" w:rsidRDefault="006C0A53" w:rsidP="00E25F82">
            <w:pPr>
              <w:spacing w:line="276" w:lineRule="auto"/>
              <w:rPr>
                <w:rFonts w:ascii="Tahoma" w:hAnsi="Tahoma" w:cs="Tahoma"/>
                <w:sz w:val="20"/>
                <w:szCs w:val="20"/>
              </w:rPr>
            </w:pPr>
          </w:p>
        </w:tc>
      </w:tr>
      <w:tr w:rsidR="006C0A53" w:rsidRPr="00EA1277" w14:paraId="5558EABA" w14:textId="77777777" w:rsidTr="00E25F82">
        <w:tc>
          <w:tcPr>
            <w:tcW w:w="7628" w:type="dxa"/>
            <w:tcMar>
              <w:top w:w="57" w:type="dxa"/>
              <w:bottom w:w="57" w:type="dxa"/>
            </w:tcMar>
          </w:tcPr>
          <w:p w14:paraId="7A5F4FA3"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Präsentation des/der Lernenden zeigt grössere Abweichungen von der kundenorientierten Präsentation.</w:t>
            </w:r>
          </w:p>
        </w:tc>
        <w:tc>
          <w:tcPr>
            <w:tcW w:w="701" w:type="dxa"/>
            <w:tcMar>
              <w:top w:w="57" w:type="dxa"/>
              <w:bottom w:w="57" w:type="dxa"/>
            </w:tcMar>
          </w:tcPr>
          <w:p w14:paraId="357F11F5"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66E0B3A7" w14:textId="77777777" w:rsidR="006C0A53" w:rsidRPr="00E25F82" w:rsidRDefault="006C0A53" w:rsidP="00E25F82">
            <w:pPr>
              <w:spacing w:line="276" w:lineRule="auto"/>
              <w:rPr>
                <w:rFonts w:ascii="Tahoma" w:hAnsi="Tahoma" w:cs="Tahoma"/>
                <w:sz w:val="20"/>
                <w:szCs w:val="20"/>
              </w:rPr>
            </w:pPr>
          </w:p>
        </w:tc>
      </w:tr>
      <w:tr w:rsidR="006C0A53" w:rsidRPr="00EA1277" w14:paraId="1152CAB3" w14:textId="77777777" w:rsidTr="00E25F82">
        <w:tc>
          <w:tcPr>
            <w:tcW w:w="7628" w:type="dxa"/>
            <w:tcMar>
              <w:top w:w="57" w:type="dxa"/>
              <w:bottom w:w="57" w:type="dxa"/>
            </w:tcMar>
          </w:tcPr>
          <w:p w14:paraId="4F31D256"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Präsentation weicht ganz von einer kundenorientierten Präsentation ab.</w:t>
            </w:r>
          </w:p>
        </w:tc>
        <w:tc>
          <w:tcPr>
            <w:tcW w:w="701" w:type="dxa"/>
            <w:tcMar>
              <w:top w:w="57" w:type="dxa"/>
              <w:bottom w:w="57" w:type="dxa"/>
            </w:tcMar>
          </w:tcPr>
          <w:p w14:paraId="455F153E"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6BBEC9DB" w14:textId="77777777" w:rsidR="006C0A53" w:rsidRPr="00E25F82" w:rsidRDefault="006C0A53" w:rsidP="00E25F82">
            <w:pPr>
              <w:spacing w:line="276" w:lineRule="auto"/>
              <w:rPr>
                <w:rFonts w:ascii="Tahoma" w:hAnsi="Tahoma" w:cs="Tahoma"/>
                <w:sz w:val="20"/>
                <w:szCs w:val="20"/>
              </w:rPr>
            </w:pPr>
          </w:p>
        </w:tc>
      </w:tr>
      <w:tr w:rsidR="006C0A53" w:rsidRPr="00EA1277" w14:paraId="25F01EA9" w14:textId="77777777" w:rsidTr="00E25F82">
        <w:tc>
          <w:tcPr>
            <w:tcW w:w="0" w:type="auto"/>
            <w:gridSpan w:val="7"/>
            <w:tcMar>
              <w:top w:w="57" w:type="dxa"/>
              <w:bottom w:w="57" w:type="dxa"/>
            </w:tcMar>
          </w:tcPr>
          <w:p w14:paraId="3036FD7C"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48A74A53"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4DB288B"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AF46E4"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3F9655"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B771E4F"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3D297F7"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1C9B59"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807D26"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94DF026"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E02B760" w14:textId="77777777" w:rsidR="00803E3D" w:rsidRPr="00E25F82" w:rsidRDefault="00803E3D"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941A1FC" w14:textId="77777777" w:rsidR="006C0A53" w:rsidRPr="00E25F82" w:rsidRDefault="006C0A53" w:rsidP="00E25F82">
            <w:pPr>
              <w:tabs>
                <w:tab w:val="right" w:pos="14918"/>
              </w:tabs>
              <w:spacing w:before="120"/>
              <w:rPr>
                <w:rFonts w:ascii="Tahoma" w:hAnsi="Tahoma" w:cs="Tahoma"/>
                <w:sz w:val="20"/>
                <w:szCs w:val="20"/>
              </w:rPr>
            </w:pPr>
          </w:p>
        </w:tc>
      </w:tr>
      <w:bookmarkEnd w:id="9"/>
    </w:tbl>
    <w:p w14:paraId="07D4F245" w14:textId="77777777" w:rsidR="006C0A53" w:rsidRPr="00EA1277" w:rsidRDefault="006C0A53" w:rsidP="006C0A53">
      <w:pPr>
        <w:rPr>
          <w:rFonts w:ascii="Tahoma" w:hAnsi="Tahoma" w:cs="Tahoma"/>
          <w:sz w:val="20"/>
          <w:szCs w:val="20"/>
        </w:rPr>
      </w:pPr>
    </w:p>
    <w:p w14:paraId="0F5EEF60" w14:textId="77777777" w:rsidR="003069BF" w:rsidRDefault="003069BF" w:rsidP="00745E50">
      <w:pPr>
        <w:pStyle w:val="Default"/>
        <w:spacing w:line="276" w:lineRule="auto"/>
        <w:rPr>
          <w:rFonts w:ascii="Tahoma" w:hAnsi="Tahoma" w:cs="Tahoma"/>
          <w:b/>
          <w:bCs/>
          <w:sz w:val="20"/>
          <w:szCs w:val="20"/>
        </w:rPr>
        <w:sectPr w:rsidR="003069BF"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3C7E8267" w14:textId="77777777" w:rsidTr="00E25F82">
        <w:tc>
          <w:tcPr>
            <w:tcW w:w="8329" w:type="dxa"/>
            <w:gridSpan w:val="2"/>
            <w:tcMar>
              <w:top w:w="57" w:type="dxa"/>
            </w:tcMar>
          </w:tcPr>
          <w:p w14:paraId="4811F317"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lastRenderedPageBreak/>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tcMar>
          </w:tcPr>
          <w:p w14:paraId="73A7A28D"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tcMar>
          </w:tcPr>
          <w:p w14:paraId="0113FC5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tcMar>
          </w:tcPr>
          <w:p w14:paraId="76C3D4CA"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tcMar>
          </w:tcPr>
          <w:p w14:paraId="51C7450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tcMar>
          </w:tcPr>
          <w:p w14:paraId="64AF849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05D24844" w14:textId="77777777" w:rsidTr="00E25F82">
        <w:tc>
          <w:tcPr>
            <w:tcW w:w="8329" w:type="dxa"/>
            <w:gridSpan w:val="2"/>
            <w:shd w:val="clear" w:color="auto" w:fill="D9D9D9"/>
            <w:tcMar>
              <w:top w:w="57" w:type="dxa"/>
            </w:tcMar>
          </w:tcPr>
          <w:p w14:paraId="5C5D7252"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2: Präsentation vorbereiten</w:t>
            </w:r>
            <w:r w:rsidR="004D521C" w:rsidRPr="00E25F82">
              <w:rPr>
                <w:rFonts w:ascii="Tahoma" w:hAnsi="Tahoma" w:cs="Tahoma"/>
                <w:b/>
                <w:bCs/>
                <w:color w:val="auto"/>
                <w:sz w:val="20"/>
                <w:szCs w:val="20"/>
              </w:rPr>
              <w:t xml:space="preserve"> (5 Minuten)</w:t>
            </w:r>
          </w:p>
          <w:p w14:paraId="07F7A9E1"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Ist das Vorgehen des/der Lernenden bei der Planung und Vorbereitung der Waren- bzw. Dienstleistungspräsentation zielführend?</w:t>
            </w:r>
          </w:p>
        </w:tc>
        <w:tc>
          <w:tcPr>
            <w:tcW w:w="6917" w:type="dxa"/>
            <w:gridSpan w:val="5"/>
            <w:vMerge w:val="restart"/>
            <w:tcMar>
              <w:top w:w="57" w:type="dxa"/>
            </w:tcMar>
          </w:tcPr>
          <w:p w14:paraId="433CDA68"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10938E1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7BDE43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AE7E04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C92D6C8"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846A733"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98922A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D021875"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471338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56158047" w14:textId="77777777" w:rsidTr="00E25F82">
        <w:tc>
          <w:tcPr>
            <w:tcW w:w="7628" w:type="dxa"/>
            <w:tcMar>
              <w:top w:w="57" w:type="dxa"/>
            </w:tcMar>
          </w:tcPr>
          <w:p w14:paraId="6F2B0F19"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Der/die Lernende beantwortet Fragen zur Planung und Vorbereitung der Waren- bzw. Dienstleistungspräsentation fachlich korrekt. Die Aussagen sind verständlich und nachvollziehbar</w:t>
            </w:r>
          </w:p>
        </w:tc>
        <w:tc>
          <w:tcPr>
            <w:tcW w:w="701" w:type="dxa"/>
            <w:tcMar>
              <w:top w:w="57" w:type="dxa"/>
            </w:tcMar>
          </w:tcPr>
          <w:p w14:paraId="61EF2D56"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tcMar>
          </w:tcPr>
          <w:p w14:paraId="2FAB34CE" w14:textId="77777777" w:rsidR="006C0A53" w:rsidRPr="00E25F82" w:rsidRDefault="006C0A53" w:rsidP="00E25F82">
            <w:pPr>
              <w:spacing w:line="276" w:lineRule="auto"/>
              <w:rPr>
                <w:rFonts w:ascii="Tahoma" w:hAnsi="Tahoma" w:cs="Tahoma"/>
                <w:sz w:val="20"/>
                <w:szCs w:val="20"/>
              </w:rPr>
            </w:pPr>
          </w:p>
        </w:tc>
      </w:tr>
      <w:tr w:rsidR="006C0A53" w:rsidRPr="00EA1277" w14:paraId="6E03FA16" w14:textId="77777777" w:rsidTr="00E25F82">
        <w:tc>
          <w:tcPr>
            <w:tcW w:w="7628" w:type="dxa"/>
            <w:tcMar>
              <w:top w:w="57" w:type="dxa"/>
            </w:tcMar>
          </w:tcPr>
          <w:p w14:paraId="11E6FB8A"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Antworten weisen kleinere Abweichungen von der fachlich korrekten Antwort auf.</w:t>
            </w:r>
          </w:p>
        </w:tc>
        <w:tc>
          <w:tcPr>
            <w:tcW w:w="701" w:type="dxa"/>
            <w:tcMar>
              <w:top w:w="57" w:type="dxa"/>
            </w:tcMar>
          </w:tcPr>
          <w:p w14:paraId="654C852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tcMar>
          </w:tcPr>
          <w:p w14:paraId="439CB621" w14:textId="77777777" w:rsidR="006C0A53" w:rsidRPr="00E25F82" w:rsidRDefault="006C0A53" w:rsidP="00E25F82">
            <w:pPr>
              <w:spacing w:line="276" w:lineRule="auto"/>
              <w:rPr>
                <w:rFonts w:ascii="Tahoma" w:hAnsi="Tahoma" w:cs="Tahoma"/>
                <w:sz w:val="20"/>
                <w:szCs w:val="20"/>
              </w:rPr>
            </w:pPr>
          </w:p>
        </w:tc>
      </w:tr>
      <w:tr w:rsidR="006C0A53" w:rsidRPr="00EA1277" w14:paraId="15B779BE" w14:textId="77777777" w:rsidTr="00E25F82">
        <w:tc>
          <w:tcPr>
            <w:tcW w:w="7628" w:type="dxa"/>
            <w:tcMar>
              <w:top w:w="57" w:type="dxa"/>
            </w:tcMar>
          </w:tcPr>
          <w:p w14:paraId="299DFFA0"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Antworten weisen grössere Abweichungen von der fachlich korrekten Antwort auf.</w:t>
            </w:r>
          </w:p>
        </w:tc>
        <w:tc>
          <w:tcPr>
            <w:tcW w:w="701" w:type="dxa"/>
            <w:tcMar>
              <w:top w:w="57" w:type="dxa"/>
            </w:tcMar>
          </w:tcPr>
          <w:p w14:paraId="2D646AAD"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tcMar>
          </w:tcPr>
          <w:p w14:paraId="005D489E" w14:textId="77777777" w:rsidR="006C0A53" w:rsidRPr="00E25F82" w:rsidRDefault="006C0A53" w:rsidP="00E25F82">
            <w:pPr>
              <w:spacing w:line="276" w:lineRule="auto"/>
              <w:rPr>
                <w:rFonts w:ascii="Tahoma" w:hAnsi="Tahoma" w:cs="Tahoma"/>
                <w:sz w:val="20"/>
                <w:szCs w:val="20"/>
              </w:rPr>
            </w:pPr>
          </w:p>
        </w:tc>
      </w:tr>
      <w:tr w:rsidR="006C0A53" w:rsidRPr="00EA1277" w14:paraId="1D91C58A" w14:textId="77777777" w:rsidTr="00E25F82">
        <w:tc>
          <w:tcPr>
            <w:tcW w:w="7628" w:type="dxa"/>
            <w:tcMar>
              <w:top w:w="57" w:type="dxa"/>
            </w:tcMar>
          </w:tcPr>
          <w:p w14:paraId="3AC6252C"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Antworten sind unbrauchbar bzw. unverständlich.</w:t>
            </w:r>
          </w:p>
        </w:tc>
        <w:tc>
          <w:tcPr>
            <w:tcW w:w="701" w:type="dxa"/>
            <w:tcMar>
              <w:top w:w="57" w:type="dxa"/>
            </w:tcMar>
          </w:tcPr>
          <w:p w14:paraId="5E8CE53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tcMar>
          </w:tcPr>
          <w:p w14:paraId="5E41CE3C" w14:textId="77777777" w:rsidR="006C0A53" w:rsidRPr="00E25F82" w:rsidRDefault="006C0A53" w:rsidP="00E25F82">
            <w:pPr>
              <w:spacing w:line="276" w:lineRule="auto"/>
              <w:rPr>
                <w:rFonts w:ascii="Tahoma" w:hAnsi="Tahoma" w:cs="Tahoma"/>
                <w:sz w:val="20"/>
                <w:szCs w:val="20"/>
              </w:rPr>
            </w:pPr>
          </w:p>
        </w:tc>
      </w:tr>
      <w:tr w:rsidR="006C0A53" w:rsidRPr="00EA1277" w14:paraId="6E481C4F" w14:textId="77777777" w:rsidTr="00E25F82">
        <w:tc>
          <w:tcPr>
            <w:tcW w:w="0" w:type="auto"/>
            <w:gridSpan w:val="7"/>
            <w:tcMar>
              <w:top w:w="57" w:type="dxa"/>
            </w:tcMar>
          </w:tcPr>
          <w:p w14:paraId="7C540EA1"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3FC22BF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71DE878"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16C047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7F4C80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4ABDE82"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084131E"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5DE435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ACA0120"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299FC0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8662C0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2B3C4B5"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58E4E7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F65D944"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14CE709" w14:textId="77777777" w:rsidR="003950E3" w:rsidRPr="00E25F82" w:rsidRDefault="003950E3" w:rsidP="00E25F82">
            <w:pPr>
              <w:spacing w:line="276" w:lineRule="auto"/>
              <w:rPr>
                <w:rFonts w:ascii="Tahoma" w:hAnsi="Tahoma" w:cs="Tahoma"/>
                <w:sz w:val="20"/>
                <w:szCs w:val="20"/>
              </w:rPr>
            </w:pPr>
          </w:p>
        </w:tc>
      </w:tr>
    </w:tbl>
    <w:p w14:paraId="5F72ECF2" w14:textId="77777777" w:rsidR="006C0A53" w:rsidRPr="00EA1277" w:rsidRDefault="006C0A53" w:rsidP="006C0A53">
      <w:pPr>
        <w:rPr>
          <w:rFonts w:ascii="Tahoma" w:hAnsi="Tahoma" w:cs="Tahoma"/>
          <w:sz w:val="20"/>
          <w:szCs w:val="20"/>
        </w:rPr>
      </w:pPr>
    </w:p>
    <w:p w14:paraId="56F8EFA2" w14:textId="77777777" w:rsidR="00D1284E" w:rsidRDefault="00D1284E" w:rsidP="00745E50">
      <w:pPr>
        <w:pStyle w:val="Default"/>
        <w:spacing w:line="276" w:lineRule="auto"/>
        <w:rPr>
          <w:rFonts w:ascii="Tahoma" w:hAnsi="Tahoma" w:cs="Tahoma"/>
          <w:b/>
          <w:bCs/>
          <w:sz w:val="20"/>
          <w:szCs w:val="20"/>
        </w:rPr>
        <w:sectPr w:rsidR="00D1284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2EEDE240" w14:textId="77777777" w:rsidTr="00E25F82">
        <w:tc>
          <w:tcPr>
            <w:tcW w:w="8329" w:type="dxa"/>
            <w:gridSpan w:val="2"/>
            <w:tcMar>
              <w:top w:w="57" w:type="dxa"/>
              <w:bottom w:w="57" w:type="dxa"/>
            </w:tcMar>
          </w:tcPr>
          <w:p w14:paraId="270DED06"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lastRenderedPageBreak/>
              <w:t xml:space="preserve">Handlungskompetenzbereich: </w:t>
            </w:r>
            <w:r w:rsidRPr="00E25F82">
              <w:rPr>
                <w:rFonts w:ascii="Tahoma" w:hAnsi="Tahoma" w:cs="Tahoma"/>
                <w:bCs/>
                <w:color w:val="auto"/>
                <w:sz w:val="20"/>
                <w:szCs w:val="20"/>
              </w:rPr>
              <w:t>B «Präsentation von Waren bzw. Dienstleistungen»</w:t>
            </w:r>
          </w:p>
        </w:tc>
        <w:tc>
          <w:tcPr>
            <w:tcW w:w="4598" w:type="dxa"/>
            <w:tcBorders>
              <w:right w:val="single" w:sz="18" w:space="0" w:color="auto"/>
            </w:tcBorders>
            <w:tcMar>
              <w:top w:w="57" w:type="dxa"/>
              <w:bottom w:w="57" w:type="dxa"/>
            </w:tcMar>
          </w:tcPr>
          <w:p w14:paraId="5C4ACA7B"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3C46BF9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01306404"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3879995D"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2BFD493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4282355E" w14:textId="77777777" w:rsidTr="00E25F82">
        <w:tc>
          <w:tcPr>
            <w:tcW w:w="8329" w:type="dxa"/>
            <w:gridSpan w:val="2"/>
            <w:shd w:val="clear" w:color="auto" w:fill="D9D9D9"/>
            <w:tcMar>
              <w:top w:w="57" w:type="dxa"/>
              <w:bottom w:w="57" w:type="dxa"/>
            </w:tcMar>
          </w:tcPr>
          <w:p w14:paraId="770D77FB"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Beurteilungskriterium 3: Vorgehen nachvollziehbar begründen</w:t>
            </w:r>
            <w:r w:rsidR="004D521C" w:rsidRPr="00E25F82">
              <w:rPr>
                <w:rFonts w:ascii="Tahoma" w:hAnsi="Tahoma" w:cs="Tahoma"/>
                <w:b/>
                <w:bCs/>
                <w:color w:val="auto"/>
                <w:sz w:val="20"/>
                <w:szCs w:val="20"/>
              </w:rPr>
              <w:t xml:space="preserve"> (5 Minuten)</w:t>
            </w:r>
          </w:p>
          <w:p w14:paraId="5AC0C401"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Begründet der/die Lernende sein/ihr Vorgehen bei der Vorbereitung und Umsetzung der Waren- bzw. Dienstleistungspräsentation nachvollziehbar und fachlich fundiert?</w:t>
            </w:r>
          </w:p>
        </w:tc>
        <w:tc>
          <w:tcPr>
            <w:tcW w:w="6917" w:type="dxa"/>
            <w:gridSpan w:val="5"/>
            <w:vMerge w:val="restart"/>
            <w:tcMar>
              <w:top w:w="57" w:type="dxa"/>
              <w:bottom w:w="57" w:type="dxa"/>
            </w:tcMar>
          </w:tcPr>
          <w:p w14:paraId="302C42E4"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2D0EE737"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FC90046"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4D1C485C"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110BD7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A41B2D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5757F9A"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7ACE69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F17698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0373F3F"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7557492F" w14:textId="77777777" w:rsidTr="00E25F82">
        <w:tc>
          <w:tcPr>
            <w:tcW w:w="7628" w:type="dxa"/>
            <w:tcMar>
              <w:top w:w="57" w:type="dxa"/>
              <w:bottom w:w="57" w:type="dxa"/>
            </w:tcMar>
          </w:tcPr>
          <w:p w14:paraId="18463D0E"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Gut erfüllt: </w:t>
            </w:r>
            <w:r w:rsidRPr="00E25F82">
              <w:rPr>
                <w:rFonts w:ascii="Tahoma" w:hAnsi="Tahoma" w:cs="Tahoma"/>
                <w:color w:val="auto"/>
                <w:sz w:val="20"/>
                <w:szCs w:val="20"/>
              </w:rPr>
              <w:t>Die Begründungen des/der Lernenden sind nachvollziehbar: Der/die Lernende argumentiert fachlich fundiert. Die Argumente sind verständlich formuliert und werden in einer strukturierten Art und Weise dargeboten.</w:t>
            </w:r>
          </w:p>
        </w:tc>
        <w:tc>
          <w:tcPr>
            <w:tcW w:w="701" w:type="dxa"/>
            <w:tcMar>
              <w:top w:w="57" w:type="dxa"/>
              <w:bottom w:w="57" w:type="dxa"/>
            </w:tcMar>
          </w:tcPr>
          <w:p w14:paraId="59A0F6C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0F2764EB" w14:textId="77777777" w:rsidR="006C0A53" w:rsidRPr="00E25F82" w:rsidRDefault="006C0A53" w:rsidP="00E25F82">
            <w:pPr>
              <w:spacing w:line="276" w:lineRule="auto"/>
              <w:rPr>
                <w:rFonts w:ascii="Tahoma" w:hAnsi="Tahoma" w:cs="Tahoma"/>
                <w:sz w:val="20"/>
                <w:szCs w:val="20"/>
              </w:rPr>
            </w:pPr>
          </w:p>
        </w:tc>
      </w:tr>
      <w:tr w:rsidR="006C0A53" w:rsidRPr="00EA1277" w14:paraId="392C05EE" w14:textId="77777777" w:rsidTr="00E25F82">
        <w:tc>
          <w:tcPr>
            <w:tcW w:w="7628" w:type="dxa"/>
            <w:tcMar>
              <w:top w:w="57" w:type="dxa"/>
              <w:bottom w:w="57" w:type="dxa"/>
            </w:tcMar>
          </w:tcPr>
          <w:p w14:paraId="309F8AA8"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Erfüllt / kleine Mängel: </w:t>
            </w:r>
            <w:r w:rsidRPr="00E25F82">
              <w:rPr>
                <w:rFonts w:ascii="Tahoma" w:hAnsi="Tahoma" w:cs="Tahoma"/>
                <w:color w:val="auto"/>
                <w:sz w:val="20"/>
                <w:szCs w:val="20"/>
              </w:rPr>
              <w:t>Die Begründungen des/der Lernenden zeigen kleinere Abweichungen von der nachvollziehbaren und fachlich fundierten Begründung auf.</w:t>
            </w:r>
          </w:p>
        </w:tc>
        <w:tc>
          <w:tcPr>
            <w:tcW w:w="701" w:type="dxa"/>
            <w:tcMar>
              <w:top w:w="57" w:type="dxa"/>
              <w:bottom w:w="57" w:type="dxa"/>
            </w:tcMar>
          </w:tcPr>
          <w:p w14:paraId="73972F29"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09F939D3" w14:textId="77777777" w:rsidR="006C0A53" w:rsidRPr="00E25F82" w:rsidRDefault="006C0A53" w:rsidP="00E25F82">
            <w:pPr>
              <w:spacing w:line="276" w:lineRule="auto"/>
              <w:rPr>
                <w:rFonts w:ascii="Tahoma" w:hAnsi="Tahoma" w:cs="Tahoma"/>
                <w:sz w:val="20"/>
                <w:szCs w:val="20"/>
              </w:rPr>
            </w:pPr>
          </w:p>
        </w:tc>
      </w:tr>
      <w:tr w:rsidR="006C0A53" w:rsidRPr="00EA1277" w14:paraId="26B6F1BD" w14:textId="77777777" w:rsidTr="00E25F82">
        <w:tc>
          <w:tcPr>
            <w:tcW w:w="7628" w:type="dxa"/>
            <w:tcMar>
              <w:top w:w="57" w:type="dxa"/>
              <w:bottom w:w="57" w:type="dxa"/>
            </w:tcMar>
          </w:tcPr>
          <w:p w14:paraId="68EC50BA"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Mangelhaft: </w:t>
            </w:r>
            <w:r w:rsidRPr="00E25F82">
              <w:rPr>
                <w:rFonts w:ascii="Tahoma" w:hAnsi="Tahoma" w:cs="Tahoma"/>
                <w:color w:val="auto"/>
                <w:sz w:val="20"/>
                <w:szCs w:val="20"/>
              </w:rPr>
              <w:t>Die Begründungen des/der Lernenden zeigen grössere Abweichungen von der nachvollziehbaren und fachlich fundierten Begründung auf.</w:t>
            </w:r>
          </w:p>
        </w:tc>
        <w:tc>
          <w:tcPr>
            <w:tcW w:w="701" w:type="dxa"/>
            <w:tcMar>
              <w:top w:w="57" w:type="dxa"/>
              <w:bottom w:w="57" w:type="dxa"/>
            </w:tcMar>
          </w:tcPr>
          <w:p w14:paraId="4CE1E488"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11092401" w14:textId="77777777" w:rsidR="006C0A53" w:rsidRPr="00E25F82" w:rsidRDefault="006C0A53" w:rsidP="00E25F82">
            <w:pPr>
              <w:spacing w:line="276" w:lineRule="auto"/>
              <w:rPr>
                <w:rFonts w:ascii="Tahoma" w:hAnsi="Tahoma" w:cs="Tahoma"/>
                <w:sz w:val="20"/>
                <w:szCs w:val="20"/>
              </w:rPr>
            </w:pPr>
          </w:p>
        </w:tc>
      </w:tr>
      <w:tr w:rsidR="006C0A53" w:rsidRPr="00EA1277" w14:paraId="7C69BB69" w14:textId="77777777" w:rsidTr="00E25F82">
        <w:tc>
          <w:tcPr>
            <w:tcW w:w="7628" w:type="dxa"/>
            <w:tcMar>
              <w:top w:w="57" w:type="dxa"/>
              <w:bottom w:w="57" w:type="dxa"/>
            </w:tcMar>
          </w:tcPr>
          <w:p w14:paraId="53649C0D"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Falsch / nicht vorhanden: </w:t>
            </w:r>
            <w:r w:rsidRPr="00E25F82">
              <w:rPr>
                <w:rFonts w:ascii="Tahoma" w:hAnsi="Tahoma" w:cs="Tahoma"/>
                <w:color w:val="auto"/>
                <w:sz w:val="20"/>
                <w:szCs w:val="20"/>
              </w:rPr>
              <w:t>Die Begründungen des/der Lernenden sind unbrauchbar und weichen ganz von einer nachvollziehbaren und fachlich fundierten Begründung ab.</w:t>
            </w:r>
          </w:p>
        </w:tc>
        <w:tc>
          <w:tcPr>
            <w:tcW w:w="701" w:type="dxa"/>
            <w:tcMar>
              <w:top w:w="57" w:type="dxa"/>
              <w:bottom w:w="57" w:type="dxa"/>
            </w:tcMar>
          </w:tcPr>
          <w:p w14:paraId="55C387F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49452358" w14:textId="77777777" w:rsidR="006C0A53" w:rsidRPr="00E25F82" w:rsidRDefault="006C0A53" w:rsidP="00E25F82">
            <w:pPr>
              <w:spacing w:line="276" w:lineRule="auto"/>
              <w:rPr>
                <w:rFonts w:ascii="Tahoma" w:hAnsi="Tahoma" w:cs="Tahoma"/>
                <w:sz w:val="20"/>
                <w:szCs w:val="20"/>
              </w:rPr>
            </w:pPr>
          </w:p>
        </w:tc>
      </w:tr>
      <w:tr w:rsidR="006C0A53" w:rsidRPr="00EA1277" w14:paraId="64FA806B" w14:textId="77777777" w:rsidTr="00E25F82">
        <w:tc>
          <w:tcPr>
            <w:tcW w:w="0" w:type="auto"/>
            <w:gridSpan w:val="7"/>
            <w:tcMar>
              <w:top w:w="57" w:type="dxa"/>
              <w:bottom w:w="57" w:type="dxa"/>
            </w:tcMar>
          </w:tcPr>
          <w:p w14:paraId="7F47A02E"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79D8FA6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40BE8D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F121D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8AC918B"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F586A2C"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DEDEA4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B42A7B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72A3C6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A5D0D1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ECD2AE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FF425E1"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45DFE88" w14:textId="77777777" w:rsidR="003950E3" w:rsidRPr="00E25F82" w:rsidRDefault="003950E3" w:rsidP="00E25F82">
            <w:pPr>
              <w:spacing w:line="276" w:lineRule="auto"/>
              <w:rPr>
                <w:rFonts w:ascii="Tahoma" w:hAnsi="Tahoma" w:cs="Tahoma"/>
                <w:sz w:val="20"/>
                <w:szCs w:val="20"/>
              </w:rPr>
            </w:pPr>
          </w:p>
        </w:tc>
      </w:tr>
    </w:tbl>
    <w:p w14:paraId="791D80FA" w14:textId="77777777" w:rsidR="006C0A53" w:rsidRPr="00EA1277" w:rsidRDefault="006C0A53" w:rsidP="006C0A53">
      <w:pPr>
        <w:rPr>
          <w:rFonts w:ascii="Tahoma" w:hAnsi="Tahoma" w:cs="Tahoma"/>
          <w:sz w:val="20"/>
          <w:szCs w:val="20"/>
        </w:rPr>
      </w:pPr>
    </w:p>
    <w:p w14:paraId="7BE9FD8A" w14:textId="77777777" w:rsidR="00D1284E" w:rsidRDefault="00D1284E" w:rsidP="00745E50">
      <w:pPr>
        <w:pStyle w:val="Default"/>
        <w:spacing w:line="276" w:lineRule="auto"/>
        <w:rPr>
          <w:rFonts w:ascii="Tahoma" w:hAnsi="Tahoma" w:cs="Tahoma"/>
          <w:b/>
          <w:bCs/>
          <w:sz w:val="20"/>
          <w:szCs w:val="20"/>
        </w:rPr>
        <w:sectPr w:rsidR="00D1284E" w:rsidSect="007714EF">
          <w:pgSz w:w="16838" w:h="11906" w:orient="landscape" w:code="9"/>
          <w:pgMar w:top="1418" w:right="782" w:bottom="567" w:left="782" w:header="568" w:footer="340"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8"/>
        <w:gridCol w:w="701"/>
        <w:gridCol w:w="4598"/>
        <w:gridCol w:w="562"/>
        <w:gridCol w:w="562"/>
        <w:gridCol w:w="642"/>
        <w:gridCol w:w="553"/>
      </w:tblGrid>
      <w:tr w:rsidR="006C0A53" w:rsidRPr="00EA1277" w14:paraId="713FD27F" w14:textId="77777777" w:rsidTr="00E25F82">
        <w:tc>
          <w:tcPr>
            <w:tcW w:w="8329" w:type="dxa"/>
            <w:gridSpan w:val="2"/>
            <w:tcMar>
              <w:top w:w="57" w:type="dxa"/>
              <w:bottom w:w="57" w:type="dxa"/>
            </w:tcMar>
          </w:tcPr>
          <w:p w14:paraId="5AB087C0"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lastRenderedPageBreak/>
              <w:t xml:space="preserve">Handlungskompetenzbereich: </w:t>
            </w:r>
            <w:r w:rsidRPr="00E25F82">
              <w:rPr>
                <w:rFonts w:ascii="Tahoma" w:hAnsi="Tahoma" w:cs="Tahoma"/>
                <w:bCs/>
                <w:sz w:val="20"/>
                <w:szCs w:val="20"/>
              </w:rPr>
              <w:t>B «Präsentation von Waren bzw. Dienstleistungen»</w:t>
            </w:r>
          </w:p>
        </w:tc>
        <w:tc>
          <w:tcPr>
            <w:tcW w:w="4598" w:type="dxa"/>
            <w:tcBorders>
              <w:right w:val="single" w:sz="18" w:space="0" w:color="auto"/>
            </w:tcBorders>
            <w:tcMar>
              <w:top w:w="57" w:type="dxa"/>
              <w:bottom w:w="57" w:type="dxa"/>
            </w:tcMar>
          </w:tcPr>
          <w:p w14:paraId="4154AAE4"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Beurteilung</w:t>
            </w:r>
          </w:p>
        </w:tc>
        <w:tc>
          <w:tcPr>
            <w:tcW w:w="562" w:type="dxa"/>
            <w:tcBorders>
              <w:top w:val="single" w:sz="18" w:space="0" w:color="auto"/>
              <w:left w:val="single" w:sz="18" w:space="0" w:color="auto"/>
              <w:bottom w:val="single" w:sz="18" w:space="0" w:color="auto"/>
            </w:tcBorders>
            <w:tcMar>
              <w:top w:w="57" w:type="dxa"/>
              <w:bottom w:w="57" w:type="dxa"/>
            </w:tcMar>
          </w:tcPr>
          <w:p w14:paraId="682CB402"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562" w:type="dxa"/>
            <w:tcBorders>
              <w:top w:val="single" w:sz="18" w:space="0" w:color="auto"/>
              <w:bottom w:val="single" w:sz="18" w:space="0" w:color="auto"/>
            </w:tcBorders>
            <w:tcMar>
              <w:top w:w="57" w:type="dxa"/>
              <w:bottom w:w="57" w:type="dxa"/>
            </w:tcMar>
          </w:tcPr>
          <w:p w14:paraId="16029FFF"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42" w:type="dxa"/>
            <w:tcBorders>
              <w:top w:val="single" w:sz="18" w:space="0" w:color="auto"/>
              <w:bottom w:val="single" w:sz="18" w:space="0" w:color="auto"/>
            </w:tcBorders>
            <w:tcMar>
              <w:top w:w="57" w:type="dxa"/>
              <w:bottom w:w="57" w:type="dxa"/>
            </w:tcMar>
          </w:tcPr>
          <w:p w14:paraId="7DC0C95B"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553" w:type="dxa"/>
            <w:tcBorders>
              <w:top w:val="single" w:sz="18" w:space="0" w:color="auto"/>
              <w:bottom w:val="single" w:sz="18" w:space="0" w:color="auto"/>
              <w:right w:val="single" w:sz="18" w:space="0" w:color="auto"/>
            </w:tcBorders>
            <w:tcMar>
              <w:top w:w="57" w:type="dxa"/>
              <w:bottom w:w="57" w:type="dxa"/>
            </w:tcMar>
          </w:tcPr>
          <w:p w14:paraId="67F9B273"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r>
      <w:tr w:rsidR="006C0A53" w:rsidRPr="00EA1277" w14:paraId="63922F8E" w14:textId="77777777" w:rsidTr="00E25F82">
        <w:tc>
          <w:tcPr>
            <w:tcW w:w="8329" w:type="dxa"/>
            <w:gridSpan w:val="2"/>
            <w:shd w:val="clear" w:color="auto" w:fill="D9D9D9"/>
            <w:tcMar>
              <w:top w:w="57" w:type="dxa"/>
              <w:bottom w:w="57" w:type="dxa"/>
            </w:tcMar>
          </w:tcPr>
          <w:p w14:paraId="387B417B" w14:textId="77777777" w:rsidR="006C0A53" w:rsidRPr="00E25F82" w:rsidRDefault="006C0A53" w:rsidP="00E25F82">
            <w:pPr>
              <w:pStyle w:val="Default"/>
              <w:spacing w:line="276" w:lineRule="auto"/>
              <w:rPr>
                <w:rFonts w:ascii="Tahoma" w:hAnsi="Tahoma" w:cs="Tahoma"/>
                <w:color w:val="auto"/>
                <w:sz w:val="20"/>
                <w:szCs w:val="20"/>
              </w:rPr>
            </w:pPr>
            <w:r w:rsidRPr="00E25F82">
              <w:rPr>
                <w:rFonts w:ascii="Tahoma" w:hAnsi="Tahoma" w:cs="Tahoma"/>
                <w:b/>
                <w:bCs/>
                <w:color w:val="auto"/>
                <w:sz w:val="20"/>
                <w:szCs w:val="20"/>
              </w:rPr>
              <w:t xml:space="preserve">Beurteilungskriterium 4: Plausibel </w:t>
            </w:r>
            <w:r w:rsidR="007A5C1E" w:rsidRPr="00E25F82">
              <w:rPr>
                <w:rFonts w:ascii="Tahoma" w:hAnsi="Tahoma" w:cs="Tahoma"/>
                <w:b/>
                <w:bCs/>
                <w:color w:val="auto"/>
                <w:sz w:val="20"/>
                <w:szCs w:val="20"/>
              </w:rPr>
              <w:t>V</w:t>
            </w:r>
            <w:r w:rsidRPr="00E25F82">
              <w:rPr>
                <w:rFonts w:ascii="Tahoma" w:hAnsi="Tahoma" w:cs="Tahoma"/>
                <w:b/>
                <w:bCs/>
                <w:color w:val="auto"/>
                <w:sz w:val="20"/>
                <w:szCs w:val="20"/>
              </w:rPr>
              <w:t>orgehen in kritischen Situationen</w:t>
            </w:r>
            <w:r w:rsidR="004D521C" w:rsidRPr="00E25F82">
              <w:rPr>
                <w:rFonts w:ascii="Tahoma" w:hAnsi="Tahoma" w:cs="Tahoma"/>
                <w:b/>
                <w:bCs/>
                <w:color w:val="auto"/>
                <w:sz w:val="20"/>
                <w:szCs w:val="20"/>
              </w:rPr>
              <w:t xml:space="preserve"> (5 Minuten)</w:t>
            </w:r>
          </w:p>
          <w:p w14:paraId="6B8BE286"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Leitfrage: Schildert der/die Lernende ein plausibles Vorgehen in den beschriebenen kritischen Situationen?</w:t>
            </w:r>
          </w:p>
        </w:tc>
        <w:tc>
          <w:tcPr>
            <w:tcW w:w="6917" w:type="dxa"/>
            <w:gridSpan w:val="5"/>
            <w:vMerge w:val="restart"/>
            <w:tcMar>
              <w:top w:w="57" w:type="dxa"/>
              <w:bottom w:w="57" w:type="dxa"/>
            </w:tcMar>
          </w:tcPr>
          <w:p w14:paraId="707E1C86" w14:textId="77777777" w:rsidR="006C0A53" w:rsidRPr="00E25F82" w:rsidRDefault="006C0A53" w:rsidP="00E25F82">
            <w:pPr>
              <w:spacing w:line="276" w:lineRule="auto"/>
              <w:rPr>
                <w:rFonts w:ascii="Tahoma" w:hAnsi="Tahoma" w:cs="Tahoma"/>
                <w:sz w:val="20"/>
                <w:szCs w:val="20"/>
              </w:rPr>
            </w:pPr>
            <w:r w:rsidRPr="00E25F82">
              <w:rPr>
                <w:rFonts w:ascii="Tahoma" w:hAnsi="Tahoma" w:cs="Tahoma"/>
                <w:sz w:val="20"/>
                <w:szCs w:val="20"/>
              </w:rPr>
              <w:t>Begründung</w:t>
            </w:r>
          </w:p>
          <w:p w14:paraId="3119259C"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2CC49EED"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E11A7FE"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56667019"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2E74B18"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6E38B3A7"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10510901"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0FD31E3E"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p w14:paraId="313BF0D0" w14:textId="77777777" w:rsidR="003950E3" w:rsidRPr="00E25F82" w:rsidRDefault="003950E3" w:rsidP="00E25F82">
            <w:pPr>
              <w:tabs>
                <w:tab w:val="right" w:pos="6578"/>
              </w:tabs>
              <w:spacing w:before="120" w:line="276" w:lineRule="auto"/>
              <w:rPr>
                <w:rFonts w:ascii="Tahoma" w:hAnsi="Tahoma" w:cs="Tahoma"/>
                <w:color w:val="BFBFBF"/>
                <w:sz w:val="20"/>
                <w:szCs w:val="20"/>
                <w:u w:val="single"/>
              </w:rPr>
            </w:pPr>
            <w:r w:rsidRPr="00E25F82">
              <w:rPr>
                <w:rFonts w:ascii="Tahoma" w:hAnsi="Tahoma" w:cs="Tahoma"/>
                <w:color w:val="BFBFBF"/>
                <w:sz w:val="20"/>
                <w:szCs w:val="20"/>
                <w:u w:val="single"/>
              </w:rPr>
              <w:tab/>
            </w:r>
          </w:p>
        </w:tc>
      </w:tr>
      <w:tr w:rsidR="006C0A53" w:rsidRPr="00EA1277" w14:paraId="418F99E0" w14:textId="77777777" w:rsidTr="00E25F82">
        <w:tc>
          <w:tcPr>
            <w:tcW w:w="7628" w:type="dxa"/>
            <w:tcMar>
              <w:top w:w="57" w:type="dxa"/>
              <w:bottom w:w="57" w:type="dxa"/>
            </w:tcMar>
          </w:tcPr>
          <w:p w14:paraId="7A374C2D"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Gut erfüllt: </w:t>
            </w:r>
            <w:r w:rsidRPr="00E25F82">
              <w:rPr>
                <w:rFonts w:ascii="Tahoma" w:hAnsi="Tahoma" w:cs="Tahoma"/>
                <w:sz w:val="20"/>
                <w:szCs w:val="20"/>
              </w:rPr>
              <w:t>Der/die Lernende beschreibt die zentralen Punkte einer professionellen Vorgehensweise in den kritischen Situationen. Das Vorgehen ist nachvollziehbar begründet. Die Reihenfolge der einzelnen Vorgehensschritte ist sinnvoll.</w:t>
            </w:r>
          </w:p>
        </w:tc>
        <w:tc>
          <w:tcPr>
            <w:tcW w:w="701" w:type="dxa"/>
            <w:tcMar>
              <w:top w:w="57" w:type="dxa"/>
              <w:bottom w:w="57" w:type="dxa"/>
            </w:tcMar>
          </w:tcPr>
          <w:p w14:paraId="36724246"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3</w:t>
            </w:r>
          </w:p>
        </w:tc>
        <w:tc>
          <w:tcPr>
            <w:tcW w:w="6917" w:type="dxa"/>
            <w:gridSpan w:val="5"/>
            <w:vMerge/>
            <w:tcMar>
              <w:top w:w="57" w:type="dxa"/>
              <w:bottom w:w="57" w:type="dxa"/>
            </w:tcMar>
          </w:tcPr>
          <w:p w14:paraId="58654EDF" w14:textId="77777777" w:rsidR="006C0A53" w:rsidRPr="00E25F82" w:rsidRDefault="006C0A53" w:rsidP="00E25F82">
            <w:pPr>
              <w:spacing w:line="276" w:lineRule="auto"/>
              <w:rPr>
                <w:rFonts w:ascii="Tahoma" w:hAnsi="Tahoma" w:cs="Tahoma"/>
                <w:sz w:val="20"/>
                <w:szCs w:val="20"/>
              </w:rPr>
            </w:pPr>
          </w:p>
        </w:tc>
      </w:tr>
      <w:tr w:rsidR="006C0A53" w:rsidRPr="00EA1277" w14:paraId="4FF480E0" w14:textId="77777777" w:rsidTr="00E25F82">
        <w:tc>
          <w:tcPr>
            <w:tcW w:w="7628" w:type="dxa"/>
            <w:tcMar>
              <w:top w:w="57" w:type="dxa"/>
              <w:bottom w:w="57" w:type="dxa"/>
            </w:tcMar>
          </w:tcPr>
          <w:p w14:paraId="3D0F108D"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Erfüllt / kleine Mängel: </w:t>
            </w:r>
            <w:r w:rsidRPr="00E25F82">
              <w:rPr>
                <w:rFonts w:ascii="Tahoma" w:hAnsi="Tahoma" w:cs="Tahoma"/>
                <w:sz w:val="20"/>
                <w:szCs w:val="20"/>
              </w:rPr>
              <w:t>Die Antwort des/der Lernenden zeigt kleinere Abweichungen von der umfassenden Antwort.</w:t>
            </w:r>
          </w:p>
        </w:tc>
        <w:tc>
          <w:tcPr>
            <w:tcW w:w="701" w:type="dxa"/>
            <w:tcMar>
              <w:top w:w="57" w:type="dxa"/>
              <w:bottom w:w="57" w:type="dxa"/>
            </w:tcMar>
          </w:tcPr>
          <w:p w14:paraId="05FAB377"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2</w:t>
            </w:r>
          </w:p>
        </w:tc>
        <w:tc>
          <w:tcPr>
            <w:tcW w:w="6917" w:type="dxa"/>
            <w:gridSpan w:val="5"/>
            <w:vMerge/>
            <w:tcMar>
              <w:top w:w="57" w:type="dxa"/>
              <w:bottom w:w="57" w:type="dxa"/>
            </w:tcMar>
          </w:tcPr>
          <w:p w14:paraId="7DC37F38" w14:textId="77777777" w:rsidR="006C0A53" w:rsidRPr="00E25F82" w:rsidRDefault="006C0A53" w:rsidP="00E25F82">
            <w:pPr>
              <w:spacing w:line="276" w:lineRule="auto"/>
              <w:rPr>
                <w:rFonts w:ascii="Tahoma" w:hAnsi="Tahoma" w:cs="Tahoma"/>
                <w:sz w:val="20"/>
                <w:szCs w:val="20"/>
              </w:rPr>
            </w:pPr>
          </w:p>
        </w:tc>
      </w:tr>
      <w:tr w:rsidR="006C0A53" w:rsidRPr="00EA1277" w14:paraId="59B3CC4D" w14:textId="77777777" w:rsidTr="00E25F82">
        <w:tc>
          <w:tcPr>
            <w:tcW w:w="7628" w:type="dxa"/>
            <w:tcMar>
              <w:top w:w="57" w:type="dxa"/>
              <w:bottom w:w="57" w:type="dxa"/>
            </w:tcMar>
          </w:tcPr>
          <w:p w14:paraId="72010330"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Mangelhaft: </w:t>
            </w:r>
            <w:r w:rsidRPr="00E25F82">
              <w:rPr>
                <w:rFonts w:ascii="Tahoma" w:hAnsi="Tahoma" w:cs="Tahoma"/>
                <w:sz w:val="20"/>
                <w:szCs w:val="20"/>
              </w:rPr>
              <w:t>Die Antwort des/der Lernenden zeigt grössere Abweichungen von der umfassenden Antwort.</w:t>
            </w:r>
          </w:p>
        </w:tc>
        <w:tc>
          <w:tcPr>
            <w:tcW w:w="701" w:type="dxa"/>
            <w:tcMar>
              <w:top w:w="57" w:type="dxa"/>
              <w:bottom w:w="57" w:type="dxa"/>
            </w:tcMar>
          </w:tcPr>
          <w:p w14:paraId="2BE44545"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1</w:t>
            </w:r>
          </w:p>
        </w:tc>
        <w:tc>
          <w:tcPr>
            <w:tcW w:w="6917" w:type="dxa"/>
            <w:gridSpan w:val="5"/>
            <w:vMerge/>
            <w:tcMar>
              <w:top w:w="57" w:type="dxa"/>
              <w:bottom w:w="57" w:type="dxa"/>
            </w:tcMar>
          </w:tcPr>
          <w:p w14:paraId="6F423338" w14:textId="77777777" w:rsidR="006C0A53" w:rsidRPr="00E25F82" w:rsidRDefault="006C0A53" w:rsidP="00E25F82">
            <w:pPr>
              <w:spacing w:line="276" w:lineRule="auto"/>
              <w:rPr>
                <w:rFonts w:ascii="Tahoma" w:hAnsi="Tahoma" w:cs="Tahoma"/>
                <w:sz w:val="20"/>
                <w:szCs w:val="20"/>
              </w:rPr>
            </w:pPr>
          </w:p>
        </w:tc>
      </w:tr>
      <w:tr w:rsidR="006C0A53" w:rsidRPr="00EA1277" w14:paraId="5216BF9A" w14:textId="77777777" w:rsidTr="00E25F82">
        <w:tc>
          <w:tcPr>
            <w:tcW w:w="7628" w:type="dxa"/>
            <w:tcMar>
              <w:top w:w="57" w:type="dxa"/>
              <w:bottom w:w="57" w:type="dxa"/>
            </w:tcMar>
          </w:tcPr>
          <w:p w14:paraId="61B1819C" w14:textId="77777777" w:rsidR="006C0A53" w:rsidRPr="00E25F82" w:rsidRDefault="006C0A53" w:rsidP="00E25F82">
            <w:pPr>
              <w:pStyle w:val="Default"/>
              <w:spacing w:line="276" w:lineRule="auto"/>
              <w:rPr>
                <w:rFonts w:ascii="Tahoma" w:hAnsi="Tahoma" w:cs="Tahoma"/>
                <w:sz w:val="20"/>
                <w:szCs w:val="20"/>
              </w:rPr>
            </w:pPr>
            <w:r w:rsidRPr="00E25F82">
              <w:rPr>
                <w:rFonts w:ascii="Tahoma" w:hAnsi="Tahoma" w:cs="Tahoma"/>
                <w:b/>
                <w:bCs/>
                <w:sz w:val="20"/>
                <w:szCs w:val="20"/>
              </w:rPr>
              <w:t xml:space="preserve">Falsch / nicht vorhanden: </w:t>
            </w:r>
            <w:r w:rsidRPr="00E25F82">
              <w:rPr>
                <w:rFonts w:ascii="Tahoma" w:hAnsi="Tahoma" w:cs="Tahoma"/>
                <w:sz w:val="20"/>
                <w:szCs w:val="20"/>
              </w:rPr>
              <w:t>Die Antwort des/der Lernenden ist unbrauchbar und weicht ganz von der umfassenden Antwort ab.</w:t>
            </w:r>
          </w:p>
        </w:tc>
        <w:tc>
          <w:tcPr>
            <w:tcW w:w="701" w:type="dxa"/>
            <w:tcMar>
              <w:top w:w="57" w:type="dxa"/>
              <w:bottom w:w="57" w:type="dxa"/>
            </w:tcMar>
          </w:tcPr>
          <w:p w14:paraId="71C61D21" w14:textId="77777777" w:rsidR="006C0A53" w:rsidRPr="00E25F82" w:rsidRDefault="006C0A53" w:rsidP="00E25F82">
            <w:pPr>
              <w:spacing w:line="276" w:lineRule="auto"/>
              <w:jc w:val="center"/>
              <w:rPr>
                <w:rFonts w:ascii="Tahoma" w:hAnsi="Tahoma" w:cs="Tahoma"/>
                <w:sz w:val="20"/>
                <w:szCs w:val="20"/>
              </w:rPr>
            </w:pPr>
            <w:r w:rsidRPr="00E25F82">
              <w:rPr>
                <w:rFonts w:ascii="Tahoma" w:hAnsi="Tahoma" w:cs="Tahoma"/>
                <w:sz w:val="20"/>
                <w:szCs w:val="20"/>
              </w:rPr>
              <w:t>0</w:t>
            </w:r>
          </w:p>
        </w:tc>
        <w:tc>
          <w:tcPr>
            <w:tcW w:w="6917" w:type="dxa"/>
            <w:gridSpan w:val="5"/>
            <w:vMerge/>
            <w:tcMar>
              <w:top w:w="57" w:type="dxa"/>
              <w:bottom w:w="57" w:type="dxa"/>
            </w:tcMar>
          </w:tcPr>
          <w:p w14:paraId="58586490" w14:textId="77777777" w:rsidR="006C0A53" w:rsidRPr="00E25F82" w:rsidRDefault="006C0A53" w:rsidP="00E25F82">
            <w:pPr>
              <w:spacing w:line="276" w:lineRule="auto"/>
              <w:rPr>
                <w:rFonts w:ascii="Tahoma" w:hAnsi="Tahoma" w:cs="Tahoma"/>
                <w:sz w:val="20"/>
                <w:szCs w:val="20"/>
              </w:rPr>
            </w:pPr>
          </w:p>
        </w:tc>
      </w:tr>
      <w:tr w:rsidR="006C0A53" w:rsidRPr="00EA1277" w14:paraId="33F8B97F" w14:textId="77777777" w:rsidTr="00E25F82">
        <w:tc>
          <w:tcPr>
            <w:tcW w:w="0" w:type="auto"/>
            <w:gridSpan w:val="7"/>
            <w:tcMar>
              <w:top w:w="57" w:type="dxa"/>
              <w:bottom w:w="57" w:type="dxa"/>
            </w:tcMar>
          </w:tcPr>
          <w:p w14:paraId="4DC1683D" w14:textId="77777777" w:rsidR="006C0A53" w:rsidRPr="00E25F82" w:rsidRDefault="006C0A53" w:rsidP="00745E50">
            <w:pPr>
              <w:rPr>
                <w:rFonts w:ascii="Tahoma" w:hAnsi="Tahoma" w:cs="Tahoma"/>
                <w:sz w:val="20"/>
                <w:szCs w:val="20"/>
              </w:rPr>
            </w:pPr>
            <w:r w:rsidRPr="00E25F82">
              <w:rPr>
                <w:rFonts w:ascii="Tahoma" w:hAnsi="Tahoma" w:cs="Tahoma"/>
                <w:sz w:val="20"/>
                <w:szCs w:val="20"/>
              </w:rPr>
              <w:t>Beobachtung</w:t>
            </w:r>
          </w:p>
          <w:p w14:paraId="0FC8B83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24FD778"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6C09E6F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2EF744A"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74D28CD"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76232C3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3E6441D3"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273E21A2"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59CFF7F"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43027517"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5052D7E9" w14:textId="77777777" w:rsidR="003950E3" w:rsidRPr="00E25F82" w:rsidRDefault="003950E3" w:rsidP="00E25F82">
            <w:pPr>
              <w:tabs>
                <w:tab w:val="right" w:pos="14918"/>
              </w:tabs>
              <w:spacing w:before="120"/>
              <w:rPr>
                <w:rFonts w:ascii="Tahoma" w:hAnsi="Tahoma" w:cs="Tahoma"/>
                <w:color w:val="BFBFBF"/>
                <w:sz w:val="20"/>
                <w:szCs w:val="20"/>
                <w:u w:val="single"/>
              </w:rPr>
            </w:pPr>
            <w:r w:rsidRPr="00E25F82">
              <w:rPr>
                <w:rFonts w:ascii="Tahoma" w:hAnsi="Tahoma" w:cs="Tahoma"/>
                <w:color w:val="BFBFBF"/>
                <w:sz w:val="20"/>
                <w:szCs w:val="20"/>
                <w:u w:val="single"/>
              </w:rPr>
              <w:tab/>
            </w:r>
          </w:p>
          <w:p w14:paraId="1531D658" w14:textId="77777777" w:rsidR="006C0A53" w:rsidRPr="00E25F82" w:rsidRDefault="006C0A53" w:rsidP="00E25F82">
            <w:pPr>
              <w:spacing w:line="276" w:lineRule="auto"/>
              <w:rPr>
                <w:rFonts w:ascii="Tahoma" w:hAnsi="Tahoma" w:cs="Tahoma"/>
                <w:sz w:val="20"/>
                <w:szCs w:val="20"/>
              </w:rPr>
            </w:pPr>
          </w:p>
        </w:tc>
      </w:tr>
    </w:tbl>
    <w:p w14:paraId="67F11A92" w14:textId="77777777" w:rsidR="006C0A53" w:rsidRPr="00EA1277" w:rsidRDefault="006C0A53" w:rsidP="006C0A53">
      <w:pPr>
        <w:rPr>
          <w:rFonts w:ascii="Tahoma" w:hAnsi="Tahoma" w:cs="Tahoma"/>
          <w:sz w:val="20"/>
          <w:szCs w:val="20"/>
        </w:rPr>
      </w:pPr>
    </w:p>
    <w:p w14:paraId="27954049" w14:textId="77777777" w:rsidR="00AA1229" w:rsidRPr="00EA1277" w:rsidRDefault="00AA1229" w:rsidP="006C0A53">
      <w:pPr>
        <w:rPr>
          <w:rFonts w:ascii="Tahoma" w:hAnsi="Tahoma" w:cs="Tahoma"/>
          <w:b/>
          <w:sz w:val="20"/>
          <w:szCs w:val="20"/>
        </w:rPr>
        <w:sectPr w:rsidR="00AA1229" w:rsidRPr="00EA1277" w:rsidSect="007714EF">
          <w:pgSz w:w="16838" w:h="11906" w:orient="landscape" w:code="9"/>
          <w:pgMar w:top="1418" w:right="782" w:bottom="567" w:left="782" w:header="568" w:footer="340" w:gutter="0"/>
          <w:cols w:space="708"/>
          <w:titlePg/>
          <w:docGrid w:linePitch="360"/>
        </w:sectPr>
      </w:pPr>
      <w:bookmarkStart w:id="10" w:name="_Hlk92968369"/>
    </w:p>
    <w:p w14:paraId="24F965CA" w14:textId="77777777" w:rsidR="00602C84" w:rsidRPr="00EA1277" w:rsidRDefault="00602C84" w:rsidP="00602C84">
      <w:pPr>
        <w:spacing w:after="120"/>
        <w:rPr>
          <w:rFonts w:ascii="Tahoma" w:hAnsi="Tahoma" w:cs="Tahoma"/>
          <w:b/>
        </w:rPr>
      </w:pPr>
      <w:bookmarkStart w:id="11" w:name="_Hlk81555751"/>
      <w:bookmarkEnd w:id="10"/>
      <w:r w:rsidRPr="00EA1277">
        <w:rPr>
          <w:rFonts w:ascii="Tahoma" w:hAnsi="Tahoma" w:cs="Tahoma"/>
          <w:b/>
        </w:rPr>
        <w:lastRenderedPageBreak/>
        <w:t>Erläuterung Gütestufen Beurteilungskriterien</w:t>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75"/>
      </w:tblGrid>
      <w:tr w:rsidR="00602C84" w:rsidRPr="00EA1277" w14:paraId="3E1536A4" w14:textId="77777777" w:rsidTr="00D6269A">
        <w:tc>
          <w:tcPr>
            <w:tcW w:w="1134" w:type="dxa"/>
            <w:tcMar>
              <w:top w:w="57" w:type="dxa"/>
              <w:bottom w:w="57" w:type="dxa"/>
            </w:tcMar>
          </w:tcPr>
          <w:p w14:paraId="0EC2BA7F" w14:textId="77777777" w:rsidR="00602C84" w:rsidRPr="006D7A29" w:rsidRDefault="00602C84" w:rsidP="00D6269A">
            <w:pPr>
              <w:rPr>
                <w:rFonts w:ascii="Tahoma" w:hAnsi="Tahoma" w:cs="Tahoma"/>
                <w:sz w:val="20"/>
                <w:szCs w:val="20"/>
              </w:rPr>
            </w:pPr>
            <w:r w:rsidRPr="006D7A29">
              <w:rPr>
                <w:rFonts w:ascii="Tahoma" w:hAnsi="Tahoma" w:cs="Tahoma"/>
                <w:sz w:val="20"/>
                <w:szCs w:val="20"/>
              </w:rPr>
              <w:t>3 Punkte</w:t>
            </w:r>
          </w:p>
        </w:tc>
        <w:tc>
          <w:tcPr>
            <w:tcW w:w="14175" w:type="dxa"/>
            <w:tcMar>
              <w:top w:w="57" w:type="dxa"/>
              <w:bottom w:w="57" w:type="dxa"/>
            </w:tcMar>
          </w:tcPr>
          <w:p w14:paraId="5F7951E2" w14:textId="77777777" w:rsidR="00602C84" w:rsidRDefault="00602C84" w:rsidP="00D6269A">
            <w:pPr>
              <w:rPr>
                <w:rFonts w:ascii="Tahoma" w:hAnsi="Tahoma" w:cs="Tahoma"/>
                <w:b/>
                <w:bCs/>
                <w:sz w:val="20"/>
                <w:szCs w:val="20"/>
              </w:rPr>
            </w:pPr>
            <w:r w:rsidRPr="001C29AC">
              <w:rPr>
                <w:rFonts w:ascii="Tahoma" w:hAnsi="Tahoma" w:cs="Tahoma"/>
                <w:b/>
                <w:bCs/>
                <w:sz w:val="20"/>
                <w:szCs w:val="20"/>
              </w:rPr>
              <w:t>Vollständig angemessene und fachgerechte Leistung</w:t>
            </w:r>
          </w:p>
          <w:p w14:paraId="4C472A56" w14:textId="77777777" w:rsidR="00602C84" w:rsidRPr="001C29AC" w:rsidRDefault="00602C84" w:rsidP="00D6269A">
            <w:pPr>
              <w:rPr>
                <w:rFonts w:ascii="Tahoma" w:hAnsi="Tahoma" w:cs="Tahoma"/>
                <w:sz w:val="20"/>
                <w:szCs w:val="20"/>
              </w:rPr>
            </w:pPr>
            <w:r w:rsidRPr="001C29AC">
              <w:rPr>
                <w:rFonts w:ascii="Tahoma" w:hAnsi="Tahoma" w:cs="Tahoma"/>
                <w:sz w:val="20"/>
                <w:szCs w:val="20"/>
              </w:rPr>
              <w:t>Die Antwort oder Handlung erfüllt die Anforderungen der Aufgabe in allen erforderlichen Elementen. Sie zeigt, dass die lernende Person die entsprechenden Kenntnisse und Fähigkeiten sicher anwenden kann.</w:t>
            </w:r>
          </w:p>
          <w:p w14:paraId="612FF9E9" w14:textId="77777777" w:rsidR="00602C84" w:rsidRPr="001C29AC" w:rsidRDefault="00602C84" w:rsidP="00D6269A">
            <w:pPr>
              <w:rPr>
                <w:rFonts w:ascii="Tahoma" w:hAnsi="Tahoma" w:cs="Tahoma"/>
                <w:sz w:val="20"/>
                <w:szCs w:val="20"/>
              </w:rPr>
            </w:pPr>
            <w:r w:rsidRPr="001C29AC">
              <w:rPr>
                <w:rFonts w:ascii="Tahoma" w:hAnsi="Tahoma" w:cs="Tahoma"/>
                <w:sz w:val="20"/>
                <w:szCs w:val="20"/>
              </w:rPr>
              <w:t>Dies zeigt sich zum Beispiel durch:</w:t>
            </w:r>
          </w:p>
          <w:p w14:paraId="0893433A" w14:textId="77777777" w:rsidR="00602C84" w:rsidRPr="001C29AC" w:rsidRDefault="00602C84" w:rsidP="00D6269A">
            <w:pPr>
              <w:rPr>
                <w:rFonts w:ascii="Tahoma" w:hAnsi="Tahoma" w:cs="Tahoma"/>
                <w:sz w:val="20"/>
                <w:szCs w:val="20"/>
              </w:rPr>
            </w:pPr>
            <w:r w:rsidRPr="001C29AC">
              <w:rPr>
                <w:rFonts w:ascii="Tahoma" w:hAnsi="Tahoma" w:cs="Tahoma"/>
                <w:sz w:val="20"/>
                <w:szCs w:val="20"/>
              </w:rPr>
              <w:t>• präzise und korrekte Aussagen oder Handlungen;</w:t>
            </w:r>
          </w:p>
          <w:p w14:paraId="1486CAE9" w14:textId="77777777" w:rsidR="00602C84" w:rsidRPr="001C29AC" w:rsidRDefault="00602C84" w:rsidP="00D6269A">
            <w:pPr>
              <w:rPr>
                <w:rFonts w:ascii="Tahoma" w:hAnsi="Tahoma" w:cs="Tahoma"/>
                <w:sz w:val="20"/>
                <w:szCs w:val="20"/>
              </w:rPr>
            </w:pPr>
            <w:r w:rsidRPr="001C29AC">
              <w:rPr>
                <w:rFonts w:ascii="Tahoma" w:hAnsi="Tahoma" w:cs="Tahoma"/>
                <w:sz w:val="20"/>
                <w:szCs w:val="20"/>
              </w:rPr>
              <w:t>• eine klare Anpassung an die konkrete Aufgabenstellung;</w:t>
            </w:r>
          </w:p>
          <w:p w14:paraId="12230106" w14:textId="77777777" w:rsidR="00602C84" w:rsidRPr="001C29AC" w:rsidRDefault="00602C84" w:rsidP="00D6269A">
            <w:pPr>
              <w:rPr>
                <w:rFonts w:ascii="Tahoma" w:hAnsi="Tahoma" w:cs="Tahoma"/>
                <w:sz w:val="20"/>
                <w:szCs w:val="20"/>
              </w:rPr>
            </w:pPr>
            <w:r w:rsidRPr="001C29AC">
              <w:rPr>
                <w:rFonts w:ascii="Tahoma" w:hAnsi="Tahoma" w:cs="Tahoma"/>
                <w:sz w:val="20"/>
                <w:szCs w:val="20"/>
              </w:rPr>
              <w:t>• eine klar nachvollziehbare Struktur;</w:t>
            </w:r>
          </w:p>
          <w:p w14:paraId="63EAF561" w14:textId="77777777" w:rsidR="00602C84" w:rsidRPr="001C29AC" w:rsidRDefault="00602C84" w:rsidP="00D6269A">
            <w:pPr>
              <w:rPr>
                <w:rFonts w:ascii="Tahoma" w:hAnsi="Tahoma" w:cs="Tahoma"/>
                <w:sz w:val="20"/>
                <w:szCs w:val="20"/>
              </w:rPr>
            </w:pPr>
            <w:r w:rsidRPr="001C29AC">
              <w:rPr>
                <w:rFonts w:ascii="Tahoma" w:hAnsi="Tahoma" w:cs="Tahoma"/>
                <w:sz w:val="20"/>
                <w:szCs w:val="20"/>
              </w:rPr>
              <w:t>• ausreichende Begründungen.</w:t>
            </w:r>
          </w:p>
          <w:p w14:paraId="47D47EE7" w14:textId="77777777" w:rsidR="00602C84" w:rsidRPr="006D7A29" w:rsidRDefault="00602C84" w:rsidP="00D6269A">
            <w:pPr>
              <w:rPr>
                <w:rFonts w:ascii="Tahoma" w:hAnsi="Tahoma" w:cs="Tahoma"/>
                <w:sz w:val="20"/>
                <w:szCs w:val="20"/>
              </w:rPr>
            </w:pPr>
            <w:r w:rsidRPr="001C29AC">
              <w:rPr>
                <w:rFonts w:ascii="Tahoma" w:hAnsi="Tahoma" w:cs="Tahoma"/>
                <w:sz w:val="20"/>
                <w:szCs w:val="20"/>
              </w:rPr>
              <w:t>Hinweis: Für die maximale Punktevergabe ist keine perfekte Leistung erforderlich; eine vollständige, fachgerechte und aufgabengerechte Ausführung genügt.</w:t>
            </w:r>
          </w:p>
        </w:tc>
      </w:tr>
      <w:tr w:rsidR="00602C84" w:rsidRPr="00EA1277" w14:paraId="4E49C57E" w14:textId="77777777" w:rsidTr="00D6269A">
        <w:tc>
          <w:tcPr>
            <w:tcW w:w="1134" w:type="dxa"/>
            <w:tcMar>
              <w:top w:w="57" w:type="dxa"/>
              <w:bottom w:w="57" w:type="dxa"/>
            </w:tcMar>
          </w:tcPr>
          <w:p w14:paraId="4EDDF96F" w14:textId="77777777" w:rsidR="00602C84" w:rsidRPr="006D7A29" w:rsidRDefault="00602C84" w:rsidP="00D6269A">
            <w:pPr>
              <w:rPr>
                <w:rFonts w:ascii="Tahoma" w:hAnsi="Tahoma" w:cs="Tahoma"/>
                <w:sz w:val="20"/>
                <w:szCs w:val="20"/>
              </w:rPr>
            </w:pPr>
            <w:r w:rsidRPr="006D7A29">
              <w:rPr>
                <w:rFonts w:ascii="Tahoma" w:hAnsi="Tahoma" w:cs="Tahoma"/>
                <w:sz w:val="20"/>
                <w:szCs w:val="20"/>
              </w:rPr>
              <w:t>2 Punkte</w:t>
            </w:r>
          </w:p>
        </w:tc>
        <w:tc>
          <w:tcPr>
            <w:tcW w:w="14175" w:type="dxa"/>
            <w:tcMar>
              <w:top w:w="57" w:type="dxa"/>
              <w:bottom w:w="57" w:type="dxa"/>
            </w:tcMar>
          </w:tcPr>
          <w:p w14:paraId="34B6F895" w14:textId="77777777" w:rsidR="00602C84" w:rsidRPr="001C29AC" w:rsidRDefault="00602C84" w:rsidP="00D6269A">
            <w:pPr>
              <w:pStyle w:val="Aufzhlungszeichen"/>
              <w:spacing w:line="240" w:lineRule="auto"/>
              <w:ind w:left="0" w:firstLine="0"/>
              <w:jc w:val="left"/>
              <w:rPr>
                <w:rFonts w:ascii="Tahoma" w:hAnsi="Tahoma" w:cs="Tahoma"/>
                <w:b/>
                <w:bCs/>
              </w:rPr>
            </w:pPr>
            <w:r w:rsidRPr="001C29AC">
              <w:rPr>
                <w:rFonts w:ascii="Tahoma" w:hAnsi="Tahoma" w:cs="Tahoma"/>
                <w:b/>
                <w:bCs/>
              </w:rPr>
              <w:t>Weitgehend erfüllte Leistung mit kleineren Lücken</w:t>
            </w:r>
          </w:p>
          <w:p w14:paraId="6A6B3D20" w14:textId="77777777" w:rsidR="00602C84" w:rsidRPr="001C29AC" w:rsidRDefault="00602C84" w:rsidP="00D6269A">
            <w:pPr>
              <w:pStyle w:val="Aufzhlungszeichen"/>
              <w:spacing w:line="240" w:lineRule="auto"/>
              <w:ind w:left="0" w:firstLine="0"/>
              <w:jc w:val="left"/>
              <w:rPr>
                <w:rFonts w:ascii="Tahoma" w:hAnsi="Tahoma" w:cs="Tahoma"/>
              </w:rPr>
            </w:pPr>
            <w:r w:rsidRPr="001C29AC">
              <w:rPr>
                <w:rFonts w:ascii="Tahoma" w:hAnsi="Tahoma" w:cs="Tahoma"/>
              </w:rPr>
              <w:t>Die Antwort oder Handlung entspricht der Aufgabe insgesamt, weist jedoch vereinzelte Unklarheiten oder fehlende Präzision auf. Die erforderlichen Elemente sind vorhanden, aber nicht durchgehend überzeugend ausgeführt.</w:t>
            </w:r>
          </w:p>
          <w:p w14:paraId="2F14DC07" w14:textId="77777777" w:rsidR="00602C84" w:rsidRPr="006D7A29" w:rsidRDefault="00602C84" w:rsidP="00D6269A">
            <w:pPr>
              <w:pStyle w:val="Aufzhlungszeichen"/>
              <w:spacing w:line="240" w:lineRule="auto"/>
              <w:ind w:left="0" w:firstLine="0"/>
              <w:jc w:val="left"/>
              <w:rPr>
                <w:rFonts w:ascii="Tahoma" w:hAnsi="Tahoma" w:cs="Tahoma"/>
              </w:rPr>
            </w:pPr>
            <w:r w:rsidRPr="001C29AC">
              <w:rPr>
                <w:rFonts w:ascii="Tahoma" w:hAnsi="Tahoma" w:cs="Tahoma"/>
              </w:rPr>
              <w:t>Dies zeigt sich zum Beispiel durch:</w:t>
            </w:r>
            <w:r w:rsidRPr="001C29AC">
              <w:rPr>
                <w:rFonts w:ascii="Tahoma" w:hAnsi="Tahoma" w:cs="Tahoma"/>
              </w:rPr>
              <w:br/>
              <w:t>• zu allgemein gehaltene Aussagen;</w:t>
            </w:r>
            <w:r w:rsidRPr="001C29AC">
              <w:rPr>
                <w:rFonts w:ascii="Tahoma" w:hAnsi="Tahoma" w:cs="Tahoma"/>
              </w:rPr>
              <w:br/>
              <w:t>• richtige, aber nur begrenzt begründete Antworten;</w:t>
            </w:r>
            <w:r w:rsidRPr="001C29AC">
              <w:rPr>
                <w:rFonts w:ascii="Tahoma" w:hAnsi="Tahoma" w:cs="Tahoma"/>
              </w:rPr>
              <w:br/>
              <w:t>• eine nachvollziehbare, aber nicht konsequent aufgebaute Struktur;</w:t>
            </w:r>
            <w:r w:rsidRPr="001C29AC">
              <w:rPr>
                <w:rFonts w:ascii="Tahoma" w:hAnsi="Tahoma" w:cs="Tahoma"/>
              </w:rPr>
              <w:br/>
              <w:t>• eine stellenweise unzureichende Anpassung an die Aufgabenstellung.</w:t>
            </w:r>
            <w:r w:rsidRPr="001C29AC">
              <w:rPr>
                <w:rFonts w:ascii="Tahoma" w:hAnsi="Tahoma" w:cs="Tahoma"/>
              </w:rPr>
              <w:br/>
              <w:t>Hinweis: Eine grösstenteils richtige Antwort/Handlung, der es jedoch punktuell an ausreichenden Begründungen oder fachlichen Präzisierungen fehlt.</w:t>
            </w:r>
          </w:p>
        </w:tc>
      </w:tr>
      <w:tr w:rsidR="00602C84" w:rsidRPr="00EA1277" w14:paraId="023D6988" w14:textId="77777777" w:rsidTr="00D6269A">
        <w:tc>
          <w:tcPr>
            <w:tcW w:w="1134" w:type="dxa"/>
            <w:tcMar>
              <w:top w:w="57" w:type="dxa"/>
              <w:bottom w:w="57" w:type="dxa"/>
            </w:tcMar>
          </w:tcPr>
          <w:p w14:paraId="7F2A6184" w14:textId="77777777" w:rsidR="00602C84" w:rsidRPr="006D7A29" w:rsidRDefault="00602C84" w:rsidP="00D6269A">
            <w:pPr>
              <w:rPr>
                <w:rFonts w:ascii="Tahoma" w:hAnsi="Tahoma" w:cs="Tahoma"/>
                <w:sz w:val="20"/>
                <w:szCs w:val="20"/>
              </w:rPr>
            </w:pPr>
            <w:r w:rsidRPr="006D7A29">
              <w:rPr>
                <w:rFonts w:ascii="Tahoma" w:hAnsi="Tahoma" w:cs="Tahoma"/>
                <w:sz w:val="20"/>
                <w:szCs w:val="20"/>
              </w:rPr>
              <w:t>1 Punkt</w:t>
            </w:r>
          </w:p>
        </w:tc>
        <w:tc>
          <w:tcPr>
            <w:tcW w:w="14175" w:type="dxa"/>
            <w:tcMar>
              <w:top w:w="57" w:type="dxa"/>
              <w:bottom w:w="57" w:type="dxa"/>
            </w:tcMar>
          </w:tcPr>
          <w:p w14:paraId="17EBF0A1" w14:textId="77777777" w:rsidR="00602C84" w:rsidRPr="00577D05" w:rsidRDefault="00602C84" w:rsidP="00D6269A">
            <w:pPr>
              <w:rPr>
                <w:rFonts w:ascii="Tahoma" w:hAnsi="Tahoma" w:cs="Tahoma"/>
                <w:b/>
                <w:bCs/>
                <w:sz w:val="20"/>
                <w:szCs w:val="20"/>
              </w:rPr>
            </w:pPr>
            <w:r w:rsidRPr="001C29AC">
              <w:rPr>
                <w:rFonts w:ascii="Tahoma" w:hAnsi="Tahoma" w:cs="Tahoma"/>
                <w:b/>
                <w:bCs/>
                <w:sz w:val="20"/>
                <w:szCs w:val="20"/>
              </w:rPr>
              <w:t>Unzureichende Leistung mit deutlichen Lücken</w:t>
            </w:r>
          </w:p>
          <w:p w14:paraId="517B04B6" w14:textId="77777777" w:rsidR="00602C84" w:rsidRPr="001C29AC" w:rsidRDefault="00602C84" w:rsidP="00D6269A">
            <w:pPr>
              <w:rPr>
                <w:rFonts w:ascii="Tahoma" w:hAnsi="Tahoma" w:cs="Tahoma"/>
                <w:sz w:val="20"/>
                <w:szCs w:val="20"/>
              </w:rPr>
            </w:pPr>
            <w:r w:rsidRPr="001C29AC">
              <w:rPr>
                <w:rFonts w:ascii="Tahoma" w:hAnsi="Tahoma" w:cs="Tahoma"/>
                <w:sz w:val="20"/>
                <w:szCs w:val="20"/>
              </w:rPr>
              <w:t>Die Antwort oder Handlung zeigt, dass die erforderlichen Elemente nur zu einem geringen Teil erfüllt werden. Wichtige Aspekte fehlen oder sind fachlich ungenau.</w:t>
            </w:r>
          </w:p>
          <w:p w14:paraId="7770AB1B" w14:textId="77777777" w:rsidR="00602C84" w:rsidRPr="001C29AC" w:rsidRDefault="00602C84" w:rsidP="00D6269A">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häufig lückenhafte oder sehr allgemeine Aussagen;</w:t>
            </w:r>
            <w:r w:rsidRPr="001C29AC">
              <w:rPr>
                <w:rFonts w:ascii="Tahoma" w:hAnsi="Tahoma" w:cs="Tahoma"/>
                <w:sz w:val="20"/>
                <w:szCs w:val="20"/>
              </w:rPr>
              <w:br/>
              <w:t>• fehlende oder kaum nachvollziehbare Begründungen;</w:t>
            </w:r>
            <w:r w:rsidRPr="001C29AC">
              <w:rPr>
                <w:rFonts w:ascii="Tahoma" w:hAnsi="Tahoma" w:cs="Tahoma"/>
                <w:sz w:val="20"/>
                <w:szCs w:val="20"/>
              </w:rPr>
              <w:br/>
              <w:t>• einzelne falsche oder missverständliche Elemente;</w:t>
            </w:r>
            <w:r w:rsidRPr="001C29AC">
              <w:rPr>
                <w:rFonts w:ascii="Tahoma" w:hAnsi="Tahoma" w:cs="Tahoma"/>
                <w:sz w:val="20"/>
                <w:szCs w:val="20"/>
              </w:rPr>
              <w:br/>
              <w:t>• eine ungenügende Anpassung an die konkrete Fragestellung.</w:t>
            </w:r>
          </w:p>
          <w:p w14:paraId="386127B7" w14:textId="77777777" w:rsidR="00602C84" w:rsidRPr="00577D05" w:rsidRDefault="00602C84" w:rsidP="00D6269A">
            <w:pPr>
              <w:rPr>
                <w:rFonts w:ascii="Tahoma" w:hAnsi="Tahoma" w:cs="Tahoma"/>
                <w:sz w:val="20"/>
                <w:szCs w:val="20"/>
              </w:rPr>
            </w:pPr>
            <w:r w:rsidRPr="001C29AC">
              <w:rPr>
                <w:rFonts w:ascii="Tahoma" w:hAnsi="Tahoma" w:cs="Tahoma"/>
                <w:sz w:val="20"/>
                <w:szCs w:val="20"/>
              </w:rPr>
              <w:t>Hinweis: Eine teilweise richtige Antwort/Handlung, die jedoch weitgehend oberflächlich bleibt oder wesentliche Aspekte auslässt.</w:t>
            </w:r>
          </w:p>
        </w:tc>
      </w:tr>
      <w:tr w:rsidR="00602C84" w:rsidRPr="00EA1277" w14:paraId="01D1E5B6" w14:textId="77777777" w:rsidTr="00D6269A">
        <w:tc>
          <w:tcPr>
            <w:tcW w:w="1134" w:type="dxa"/>
            <w:tcMar>
              <w:top w:w="57" w:type="dxa"/>
              <w:bottom w:w="57" w:type="dxa"/>
            </w:tcMar>
          </w:tcPr>
          <w:p w14:paraId="090635EA" w14:textId="77777777" w:rsidR="00602C84" w:rsidRPr="006D7A29" w:rsidRDefault="00602C84" w:rsidP="00D6269A">
            <w:pPr>
              <w:rPr>
                <w:rFonts w:ascii="Tahoma" w:hAnsi="Tahoma" w:cs="Tahoma"/>
                <w:sz w:val="20"/>
                <w:szCs w:val="20"/>
              </w:rPr>
            </w:pPr>
            <w:r w:rsidRPr="006D7A29">
              <w:rPr>
                <w:rFonts w:ascii="Tahoma" w:hAnsi="Tahoma" w:cs="Tahoma"/>
                <w:sz w:val="20"/>
                <w:szCs w:val="20"/>
              </w:rPr>
              <w:t>0 Punkte</w:t>
            </w:r>
          </w:p>
        </w:tc>
        <w:tc>
          <w:tcPr>
            <w:tcW w:w="14175" w:type="dxa"/>
            <w:tcMar>
              <w:top w:w="57" w:type="dxa"/>
              <w:bottom w:w="57" w:type="dxa"/>
            </w:tcMar>
          </w:tcPr>
          <w:p w14:paraId="4E4F0BA1" w14:textId="77777777" w:rsidR="00602C84" w:rsidRPr="00577D05" w:rsidRDefault="00602C84" w:rsidP="00D6269A">
            <w:pPr>
              <w:rPr>
                <w:rFonts w:ascii="Tahoma" w:hAnsi="Tahoma" w:cs="Tahoma"/>
                <w:b/>
                <w:bCs/>
                <w:sz w:val="20"/>
                <w:szCs w:val="20"/>
              </w:rPr>
            </w:pPr>
            <w:r w:rsidRPr="001C29AC">
              <w:rPr>
                <w:rFonts w:ascii="Tahoma" w:hAnsi="Tahoma" w:cs="Tahoma"/>
                <w:b/>
                <w:bCs/>
                <w:sz w:val="20"/>
                <w:szCs w:val="20"/>
              </w:rPr>
              <w:t>Nicht brauchbare oder klar unzutreffende Leistung</w:t>
            </w:r>
          </w:p>
          <w:p w14:paraId="497E041B" w14:textId="77777777" w:rsidR="00602C84" w:rsidRPr="001C29AC" w:rsidRDefault="00602C84" w:rsidP="00D6269A">
            <w:pPr>
              <w:rPr>
                <w:rFonts w:ascii="Tahoma" w:hAnsi="Tahoma" w:cs="Tahoma"/>
                <w:sz w:val="20"/>
                <w:szCs w:val="20"/>
              </w:rPr>
            </w:pPr>
            <w:r w:rsidRPr="001C29AC">
              <w:rPr>
                <w:rFonts w:ascii="Tahoma" w:hAnsi="Tahoma" w:cs="Tahoma"/>
                <w:sz w:val="20"/>
                <w:szCs w:val="20"/>
              </w:rPr>
              <w:t>Die Antwort oder Handlung entspricht nicht der Aufgabe oder enthält schwerwiegende Fehler, die eine fachgerechte Beurteilung unmöglich machen.</w:t>
            </w:r>
          </w:p>
          <w:p w14:paraId="02706E8F" w14:textId="77777777" w:rsidR="00602C84" w:rsidRPr="001C29AC" w:rsidRDefault="00602C84" w:rsidP="00D6269A">
            <w:pPr>
              <w:rPr>
                <w:rFonts w:ascii="Tahoma" w:hAnsi="Tahoma" w:cs="Tahoma"/>
                <w:sz w:val="20"/>
                <w:szCs w:val="20"/>
              </w:rPr>
            </w:pPr>
            <w:r w:rsidRPr="001C29AC">
              <w:rPr>
                <w:rFonts w:ascii="Tahoma" w:hAnsi="Tahoma" w:cs="Tahoma"/>
                <w:sz w:val="20"/>
                <w:szCs w:val="20"/>
              </w:rPr>
              <w:t>Dies zeigt sich zum Beispiel durch:</w:t>
            </w:r>
            <w:r w:rsidRPr="001C29AC">
              <w:rPr>
                <w:rFonts w:ascii="Tahoma" w:hAnsi="Tahoma" w:cs="Tahoma"/>
                <w:sz w:val="20"/>
                <w:szCs w:val="20"/>
              </w:rPr>
              <w:br/>
              <w:t>• eine klare Verfehlung der Fragestellung;</w:t>
            </w:r>
            <w:r w:rsidRPr="001C29AC">
              <w:rPr>
                <w:rFonts w:ascii="Tahoma" w:hAnsi="Tahoma" w:cs="Tahoma"/>
                <w:sz w:val="20"/>
                <w:szCs w:val="20"/>
              </w:rPr>
              <w:br/>
              <w:t>• mehrheitlich falsche Aussagen oder Handlungen;</w:t>
            </w:r>
            <w:r w:rsidRPr="001C29AC">
              <w:rPr>
                <w:rFonts w:ascii="Tahoma" w:hAnsi="Tahoma" w:cs="Tahoma"/>
                <w:sz w:val="20"/>
                <w:szCs w:val="20"/>
              </w:rPr>
              <w:br/>
              <w:t>• eine unstrukturierte oder nicht nachvollziehbare Darstellung;</w:t>
            </w:r>
            <w:r w:rsidRPr="001C29AC">
              <w:rPr>
                <w:rFonts w:ascii="Tahoma" w:hAnsi="Tahoma" w:cs="Tahoma"/>
                <w:sz w:val="20"/>
                <w:szCs w:val="20"/>
              </w:rPr>
              <w:br/>
              <w:t>• fehlende oder verweigerte Antwort/Handlung.</w:t>
            </w:r>
          </w:p>
          <w:p w14:paraId="2E4E02E5" w14:textId="77777777" w:rsidR="00602C84" w:rsidRPr="006D7A29" w:rsidRDefault="00602C84" w:rsidP="00D6269A">
            <w:pPr>
              <w:rPr>
                <w:rFonts w:ascii="Tahoma" w:hAnsi="Tahoma" w:cs="Tahoma"/>
                <w:sz w:val="20"/>
                <w:szCs w:val="20"/>
              </w:rPr>
            </w:pPr>
            <w:r w:rsidRPr="001C29AC">
              <w:rPr>
                <w:rFonts w:ascii="Tahoma" w:hAnsi="Tahoma" w:cs="Tahoma"/>
                <w:sz w:val="20"/>
                <w:szCs w:val="20"/>
              </w:rPr>
              <w:t>Hinweis: Eine Antwort, die das geforderte Thema nicht behandelt oder eine fachlich nicht haltbare Lösung bietet.</w:t>
            </w:r>
          </w:p>
        </w:tc>
      </w:tr>
    </w:tbl>
    <w:p w14:paraId="6C662B6A" w14:textId="77777777" w:rsidR="00602C84" w:rsidRDefault="00602C84" w:rsidP="00602C84">
      <w:pPr>
        <w:rPr>
          <w:rFonts w:ascii="Tahoma" w:hAnsi="Tahoma" w:cs="Tahoma"/>
          <w:b/>
          <w:bCs/>
          <w:sz w:val="20"/>
          <w:szCs w:val="20"/>
        </w:rPr>
        <w:sectPr w:rsidR="00602C84" w:rsidSect="00602C84">
          <w:pgSz w:w="16838" w:h="11906" w:orient="landscape" w:code="9"/>
          <w:pgMar w:top="851" w:right="782" w:bottom="567" w:left="782" w:header="568" w:footer="340" w:gutter="0"/>
          <w:cols w:space="708"/>
          <w:titlePg/>
          <w:docGrid w:linePitch="360"/>
        </w:sectPr>
      </w:pPr>
    </w:p>
    <w:p w14:paraId="179AFE58" w14:textId="77777777" w:rsidR="00537244" w:rsidRPr="00EA1277" w:rsidRDefault="00537244" w:rsidP="00537244">
      <w:pPr>
        <w:rPr>
          <w:rFonts w:ascii="Tahoma" w:hAnsi="Tahoma" w:cs="Tahoma"/>
          <w:b/>
          <w:bCs/>
          <w:sz w:val="20"/>
          <w:szCs w:val="20"/>
        </w:rPr>
      </w:pPr>
      <w:r w:rsidRPr="00EA1277">
        <w:rPr>
          <w:rFonts w:ascii="Tahoma" w:hAnsi="Tahoma" w:cs="Tahoma"/>
          <w:b/>
          <w:bCs/>
          <w:sz w:val="20"/>
          <w:szCs w:val="20"/>
        </w:rPr>
        <w:lastRenderedPageBreak/>
        <w:t>Bemerkungen / Auffälligkeiten</w:t>
      </w:r>
    </w:p>
    <w:bookmarkEnd w:id="11"/>
    <w:p w14:paraId="301C3356" w14:textId="77777777" w:rsidR="00B61EF0" w:rsidRPr="00E25F82" w:rsidRDefault="00D1284E" w:rsidP="00D1284E">
      <w:pPr>
        <w:tabs>
          <w:tab w:val="right" w:pos="15274"/>
        </w:tabs>
        <w:spacing w:before="240"/>
        <w:rPr>
          <w:rFonts w:ascii="Tahoma" w:hAnsi="Tahoma" w:cs="Tahoma"/>
          <w:color w:val="BFBFBF"/>
          <w:sz w:val="20"/>
          <w:szCs w:val="20"/>
          <w:u w:val="single"/>
        </w:rPr>
      </w:pPr>
      <w:r w:rsidRPr="00E25F82">
        <w:rPr>
          <w:rFonts w:ascii="Tahoma" w:hAnsi="Tahoma" w:cs="Tahoma"/>
          <w:color w:val="BFBFBF"/>
          <w:sz w:val="20"/>
          <w:szCs w:val="20"/>
          <w:u w:val="single"/>
        </w:rPr>
        <w:tab/>
      </w:r>
    </w:p>
    <w:p w14:paraId="44EA3B04"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8E6DAF2"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7B6A7597"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E2E0F7A"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08148B46"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72FA8A4"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A655580"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C8DD2A3"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27D68777"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C17A84F"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2A0D4DC"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4F12E6FE"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23348DC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22F7CD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62D4CF0B"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1917C6C5"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40312B03" w14:textId="77777777" w:rsidR="00D1284E" w:rsidRPr="00E25F82" w:rsidRDefault="00D1284E" w:rsidP="00D1284E">
      <w:pPr>
        <w:tabs>
          <w:tab w:val="right" w:pos="15274"/>
        </w:tabs>
        <w:spacing w:before="240" w:after="120"/>
        <w:rPr>
          <w:rFonts w:ascii="Tahoma" w:hAnsi="Tahoma" w:cs="Tahoma"/>
          <w:color w:val="BFBFBF"/>
          <w:sz w:val="20"/>
          <w:szCs w:val="20"/>
          <w:u w:val="single"/>
        </w:rPr>
      </w:pPr>
      <w:r w:rsidRPr="00E25F82">
        <w:rPr>
          <w:rFonts w:ascii="Tahoma" w:hAnsi="Tahoma" w:cs="Tahoma"/>
          <w:color w:val="BFBFBF"/>
          <w:sz w:val="20"/>
          <w:szCs w:val="20"/>
          <w:u w:val="single"/>
        </w:rPr>
        <w:tab/>
      </w:r>
    </w:p>
    <w:p w14:paraId="394BFBD0" w14:textId="77777777" w:rsidR="00D1284E" w:rsidRPr="00E25F82" w:rsidRDefault="00D1284E" w:rsidP="00D1284E">
      <w:pPr>
        <w:tabs>
          <w:tab w:val="right" w:pos="14742"/>
        </w:tabs>
        <w:spacing w:before="120" w:after="120"/>
        <w:rPr>
          <w:rFonts w:ascii="Tahoma" w:hAnsi="Tahoma" w:cs="Tahoma"/>
          <w:color w:val="BFBFBF"/>
          <w:sz w:val="20"/>
          <w:szCs w:val="20"/>
          <w:u w:val="single"/>
        </w:rPr>
      </w:pPr>
    </w:p>
    <w:sectPr w:rsidR="00D1284E" w:rsidRPr="00E25F82" w:rsidSect="007714EF">
      <w:pgSz w:w="16838" w:h="11906" w:orient="landscape" w:code="9"/>
      <w:pgMar w:top="851" w:right="782" w:bottom="567" w:left="782" w:header="56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B262" w14:textId="77777777" w:rsidR="004E5B19" w:rsidRDefault="004E5B19">
      <w:r>
        <w:separator/>
      </w:r>
    </w:p>
  </w:endnote>
  <w:endnote w:type="continuationSeparator" w:id="0">
    <w:p w14:paraId="046FA5FD" w14:textId="77777777" w:rsidR="004E5B19" w:rsidRDefault="004E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panose1 w:val="00000000000000000000"/>
    <w:charset w:val="00"/>
    <w:family w:val="modern"/>
    <w:notTrueType/>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08C7" w14:textId="1E21599E" w:rsidR="00707045" w:rsidRPr="004F3012" w:rsidRDefault="004F3012" w:rsidP="004F3012">
    <w:pPr>
      <w:pStyle w:val="Fuzeile"/>
      <w:tabs>
        <w:tab w:val="clear" w:pos="9072"/>
        <w:tab w:val="right" w:pos="15168"/>
      </w:tabs>
      <w:rPr>
        <w:rFonts w:ascii="Tahoma" w:hAnsi="Tahoma" w:cs="Tahoma"/>
        <w:sz w:val="16"/>
      </w:rPr>
    </w:pPr>
    <w:r w:rsidRPr="009B3A6A">
      <w:rPr>
        <w:rFonts w:ascii="Tahoma" w:hAnsi="Tahoma" w:cs="Tahoma"/>
        <w:sz w:val="16"/>
      </w:rPr>
      <w:t xml:space="preserve">Ausbildungs- und Prüfungsbranche DO IT YOURSELF – </w:t>
    </w:r>
    <w:r w:rsidR="000535F6">
      <w:rPr>
        <w:rFonts w:ascii="Tahoma" w:hAnsi="Tahoma" w:cs="Tahoma"/>
        <w:sz w:val="16"/>
      </w:rPr>
      <w:t>0-Serie VPA EBA Vertiefung Freizeit + Wohnen ab 2026</w:t>
    </w:r>
    <w:r w:rsidRPr="009B3A6A">
      <w:rPr>
        <w:rFonts w:ascii="Tahoma" w:hAnsi="Tahoma" w:cs="Tahoma"/>
        <w:sz w:val="16"/>
      </w:rPr>
      <w:tab/>
    </w:r>
    <w:r w:rsidRPr="004F3012">
      <w:rPr>
        <w:rFonts w:ascii="Tahoma" w:hAnsi="Tahoma" w:cs="Tahoma"/>
        <w:sz w:val="16"/>
        <w:lang w:val="de-DE"/>
      </w:rPr>
      <w:t xml:space="preserve">Seite </w:t>
    </w:r>
    <w:r w:rsidRPr="004F3012">
      <w:rPr>
        <w:rFonts w:ascii="Tahoma" w:hAnsi="Tahoma" w:cs="Tahoma"/>
        <w:sz w:val="16"/>
      </w:rPr>
      <w:fldChar w:fldCharType="begin"/>
    </w:r>
    <w:r w:rsidRPr="004F3012">
      <w:rPr>
        <w:rFonts w:ascii="Tahoma" w:hAnsi="Tahoma" w:cs="Tahoma"/>
        <w:sz w:val="16"/>
      </w:rPr>
      <w:instrText>PAGE  \* Arabic  \* MERGEFORMAT</w:instrText>
    </w:r>
    <w:r w:rsidRPr="004F3012">
      <w:rPr>
        <w:rFonts w:ascii="Tahoma" w:hAnsi="Tahoma" w:cs="Tahoma"/>
        <w:sz w:val="16"/>
      </w:rPr>
      <w:fldChar w:fldCharType="separate"/>
    </w:r>
    <w:r>
      <w:rPr>
        <w:rFonts w:ascii="Tahoma" w:hAnsi="Tahoma" w:cs="Tahoma"/>
        <w:sz w:val="16"/>
      </w:rPr>
      <w:t>1</w:t>
    </w:r>
    <w:r w:rsidRPr="004F3012">
      <w:rPr>
        <w:rFonts w:ascii="Tahoma" w:hAnsi="Tahoma" w:cs="Tahoma"/>
        <w:sz w:val="16"/>
      </w:rPr>
      <w:fldChar w:fldCharType="end"/>
    </w:r>
    <w:r w:rsidRPr="004F3012">
      <w:rPr>
        <w:rFonts w:ascii="Tahoma" w:hAnsi="Tahoma" w:cs="Tahoma"/>
        <w:sz w:val="16"/>
        <w:lang w:val="de-DE"/>
      </w:rPr>
      <w:t xml:space="preserve"> von </w:t>
    </w:r>
    <w:r w:rsidRPr="004F3012">
      <w:rPr>
        <w:rFonts w:ascii="Tahoma" w:hAnsi="Tahoma" w:cs="Tahoma"/>
        <w:sz w:val="16"/>
      </w:rPr>
      <w:fldChar w:fldCharType="begin"/>
    </w:r>
    <w:r w:rsidRPr="004F3012">
      <w:rPr>
        <w:rFonts w:ascii="Tahoma" w:hAnsi="Tahoma" w:cs="Tahoma"/>
        <w:sz w:val="16"/>
      </w:rPr>
      <w:instrText>NUMPAGES  \* Arabic  \* MERGEFORMAT</w:instrText>
    </w:r>
    <w:r w:rsidRPr="004F3012">
      <w:rPr>
        <w:rFonts w:ascii="Tahoma" w:hAnsi="Tahoma" w:cs="Tahoma"/>
        <w:sz w:val="16"/>
      </w:rPr>
      <w:fldChar w:fldCharType="separate"/>
    </w:r>
    <w:r>
      <w:rPr>
        <w:rFonts w:ascii="Tahoma" w:hAnsi="Tahoma" w:cs="Tahoma"/>
        <w:sz w:val="16"/>
      </w:rPr>
      <w:t>34</w:t>
    </w:r>
    <w:r w:rsidRPr="004F3012">
      <w:rPr>
        <w:rFonts w:ascii="Tahoma" w:hAnsi="Tahoma" w:cs="Tahom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A818" w14:textId="1601E2F7" w:rsidR="00707045" w:rsidRPr="009B3A6A" w:rsidRDefault="00E355EB" w:rsidP="009B3A6A">
    <w:pPr>
      <w:pStyle w:val="Fuzeile"/>
      <w:tabs>
        <w:tab w:val="clear" w:pos="9072"/>
        <w:tab w:val="right" w:pos="15168"/>
      </w:tabs>
      <w:rPr>
        <w:rFonts w:ascii="Tahoma" w:hAnsi="Tahoma" w:cs="Tahoma"/>
        <w:sz w:val="16"/>
      </w:rPr>
    </w:pPr>
    <w:r w:rsidRPr="009B3A6A">
      <w:rPr>
        <w:rFonts w:ascii="Tahoma" w:hAnsi="Tahoma" w:cs="Tahoma"/>
        <w:sz w:val="16"/>
      </w:rPr>
      <w:t>Ausbildungs- und Prüfungsbranche</w:t>
    </w:r>
    <w:r w:rsidR="00405EBD" w:rsidRPr="009B3A6A">
      <w:rPr>
        <w:rFonts w:ascii="Tahoma" w:hAnsi="Tahoma" w:cs="Tahoma"/>
        <w:sz w:val="16"/>
      </w:rPr>
      <w:t xml:space="preserve"> DO IT YOURSELF – </w:t>
    </w:r>
    <w:r w:rsidR="007374DE">
      <w:rPr>
        <w:rFonts w:ascii="Tahoma" w:hAnsi="Tahoma" w:cs="Tahoma"/>
        <w:sz w:val="16"/>
      </w:rPr>
      <w:t>0-Serie VPA EBA</w:t>
    </w:r>
    <w:r w:rsidR="008056F7">
      <w:rPr>
        <w:rFonts w:ascii="Tahoma" w:hAnsi="Tahoma" w:cs="Tahoma"/>
        <w:sz w:val="16"/>
      </w:rPr>
      <w:t xml:space="preserve"> Vertiefung Freizeit + Wohnen</w:t>
    </w:r>
    <w:r w:rsidR="00BD3A27">
      <w:rPr>
        <w:rFonts w:ascii="Tahoma" w:hAnsi="Tahoma" w:cs="Tahoma"/>
        <w:sz w:val="16"/>
      </w:rPr>
      <w:t xml:space="preserve"> ab 2026</w:t>
    </w:r>
    <w:r w:rsidR="009B3A6A" w:rsidRPr="009B3A6A">
      <w:rPr>
        <w:rFonts w:ascii="Tahoma" w:hAnsi="Tahoma" w:cs="Tahoma"/>
        <w:sz w:val="16"/>
      </w:rPr>
      <w:tab/>
    </w:r>
    <w:r w:rsidR="004F3012" w:rsidRPr="004F3012">
      <w:rPr>
        <w:rFonts w:ascii="Tahoma" w:hAnsi="Tahoma" w:cs="Tahoma"/>
        <w:sz w:val="16"/>
        <w:lang w:val="de-DE"/>
      </w:rPr>
      <w:t xml:space="preserve">Seite </w:t>
    </w:r>
    <w:r w:rsidR="004F3012" w:rsidRPr="004F3012">
      <w:rPr>
        <w:rFonts w:ascii="Tahoma" w:hAnsi="Tahoma" w:cs="Tahoma"/>
        <w:sz w:val="16"/>
      </w:rPr>
      <w:fldChar w:fldCharType="begin"/>
    </w:r>
    <w:r w:rsidR="004F3012" w:rsidRPr="004F3012">
      <w:rPr>
        <w:rFonts w:ascii="Tahoma" w:hAnsi="Tahoma" w:cs="Tahoma"/>
        <w:sz w:val="16"/>
      </w:rPr>
      <w:instrText>PAGE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1</w:t>
    </w:r>
    <w:r w:rsidR="004F3012" w:rsidRPr="004F3012">
      <w:rPr>
        <w:rFonts w:ascii="Tahoma" w:hAnsi="Tahoma" w:cs="Tahoma"/>
        <w:sz w:val="16"/>
      </w:rPr>
      <w:fldChar w:fldCharType="end"/>
    </w:r>
    <w:r w:rsidR="004F3012" w:rsidRPr="004F3012">
      <w:rPr>
        <w:rFonts w:ascii="Tahoma" w:hAnsi="Tahoma" w:cs="Tahoma"/>
        <w:sz w:val="16"/>
        <w:lang w:val="de-DE"/>
      </w:rPr>
      <w:t xml:space="preserve"> von </w:t>
    </w:r>
    <w:r w:rsidR="004F3012" w:rsidRPr="004F3012">
      <w:rPr>
        <w:rFonts w:ascii="Tahoma" w:hAnsi="Tahoma" w:cs="Tahoma"/>
        <w:sz w:val="16"/>
      </w:rPr>
      <w:fldChar w:fldCharType="begin"/>
    </w:r>
    <w:r w:rsidR="004F3012" w:rsidRPr="004F3012">
      <w:rPr>
        <w:rFonts w:ascii="Tahoma" w:hAnsi="Tahoma" w:cs="Tahoma"/>
        <w:sz w:val="16"/>
      </w:rPr>
      <w:instrText>NUMPAGES  \* Arabic  \* MERGEFORMAT</w:instrText>
    </w:r>
    <w:r w:rsidR="004F3012" w:rsidRPr="004F3012">
      <w:rPr>
        <w:rFonts w:ascii="Tahoma" w:hAnsi="Tahoma" w:cs="Tahoma"/>
        <w:sz w:val="16"/>
      </w:rPr>
      <w:fldChar w:fldCharType="separate"/>
    </w:r>
    <w:r w:rsidR="004F3012" w:rsidRPr="004F3012">
      <w:rPr>
        <w:rFonts w:ascii="Tahoma" w:hAnsi="Tahoma" w:cs="Tahoma"/>
        <w:sz w:val="16"/>
        <w:lang w:val="de-DE"/>
      </w:rPr>
      <w:t>2</w:t>
    </w:r>
    <w:r w:rsidR="004F3012" w:rsidRPr="004F3012">
      <w:rPr>
        <w:rFonts w:ascii="Tahoma" w:hAnsi="Tahoma" w:cs="Tahom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A23A" w14:textId="77777777" w:rsidR="004E5B19" w:rsidRDefault="004E5B19">
      <w:r>
        <w:separator/>
      </w:r>
    </w:p>
  </w:footnote>
  <w:footnote w:type="continuationSeparator" w:id="0">
    <w:p w14:paraId="27B2EAF6" w14:textId="77777777" w:rsidR="004E5B19" w:rsidRDefault="004E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AEC2" w14:textId="76B8DDD8" w:rsidR="009B3A6A" w:rsidRDefault="00613EFA" w:rsidP="009B3A6A">
    <w:pPr>
      <w:pStyle w:val="Kopfzeile"/>
      <w:pBdr>
        <w:bottom w:val="single" w:sz="4" w:space="1" w:color="auto"/>
      </w:pBdr>
      <w:rPr>
        <w:sz w:val="16"/>
      </w:rPr>
    </w:pPr>
    <w:r>
      <w:rPr>
        <w:noProof/>
      </w:rPr>
      <w:drawing>
        <wp:anchor distT="0" distB="0" distL="114300" distR="114300" simplePos="0" relativeHeight="251659264" behindDoc="1" locked="0" layoutInCell="1" allowOverlap="1" wp14:anchorId="38284F9D" wp14:editId="3E2A457F">
          <wp:simplePos x="0" y="0"/>
          <wp:positionH relativeFrom="margin">
            <wp:posOffset>9436100</wp:posOffset>
          </wp:positionH>
          <wp:positionV relativeFrom="paragraph">
            <wp:posOffset>-200660</wp:posOffset>
          </wp:positionV>
          <wp:extent cx="281940" cy="691515"/>
          <wp:effectExtent l="0" t="0" r="0" b="0"/>
          <wp:wrapNone/>
          <wp:docPr id="4" name="Grafik 268969769"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8969769"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7D831D50" wp14:editId="2187732C">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3" name="Grafik 201633541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1633541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00E02" w14:textId="77777777" w:rsidR="009B3A6A" w:rsidRDefault="009B3A6A" w:rsidP="009B3A6A">
    <w:pPr>
      <w:pStyle w:val="Kopfzeile"/>
      <w:pBdr>
        <w:bottom w:val="single" w:sz="4" w:space="1" w:color="auto"/>
      </w:pBdr>
      <w:rPr>
        <w:sz w:val="16"/>
      </w:rPr>
    </w:pPr>
  </w:p>
  <w:p w14:paraId="38966926" w14:textId="77777777" w:rsidR="009B3A6A" w:rsidRPr="00081D0E" w:rsidRDefault="009B3A6A" w:rsidP="009B3A6A">
    <w:pPr>
      <w:pStyle w:val="Kopfzeile"/>
      <w:pBdr>
        <w:bottom w:val="single" w:sz="4" w:space="1" w:color="auto"/>
      </w:pBdr>
      <w:rPr>
        <w:sz w:val="16"/>
        <w:lang w:val="fr-CH"/>
      </w:rPr>
    </w:pPr>
    <w:r>
      <w:rPr>
        <w:sz w:val="16"/>
      </w:rPr>
      <w:tab/>
    </w:r>
  </w:p>
  <w:p w14:paraId="7D4CAB8C" w14:textId="77777777" w:rsidR="009B3A6A" w:rsidRPr="00081D0E" w:rsidRDefault="009B3A6A" w:rsidP="009B3A6A">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015E0469" w14:textId="77777777" w:rsidR="00707045" w:rsidRPr="009B3A6A" w:rsidRDefault="00707045" w:rsidP="009B3A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AC" w14:textId="56D15C3F" w:rsidR="00EA1277" w:rsidRDefault="00613EFA" w:rsidP="00EA1277">
    <w:pPr>
      <w:pStyle w:val="Kopfzeile"/>
      <w:pBdr>
        <w:bottom w:val="single" w:sz="4" w:space="1" w:color="auto"/>
      </w:pBdr>
      <w:rPr>
        <w:sz w:val="16"/>
      </w:rPr>
    </w:pPr>
    <w:r>
      <w:rPr>
        <w:noProof/>
      </w:rPr>
      <w:drawing>
        <wp:anchor distT="0" distB="0" distL="114300" distR="114300" simplePos="0" relativeHeight="251657216" behindDoc="1" locked="0" layoutInCell="1" allowOverlap="1" wp14:anchorId="2A0879C1" wp14:editId="2F7C8399">
          <wp:simplePos x="0" y="0"/>
          <wp:positionH relativeFrom="margin">
            <wp:posOffset>9436100</wp:posOffset>
          </wp:positionH>
          <wp:positionV relativeFrom="paragraph">
            <wp:posOffset>-200660</wp:posOffset>
          </wp:positionV>
          <wp:extent cx="281940" cy="691515"/>
          <wp:effectExtent l="0" t="0" r="0" b="0"/>
          <wp:wrapNone/>
          <wp:docPr id="2" name="Grafik 1094973085" descr="logo d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94973085" descr="logo di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2233A5F9" wp14:editId="7CD85ED3">
          <wp:simplePos x="0" y="0"/>
          <wp:positionH relativeFrom="column">
            <wp:posOffset>0</wp:posOffset>
          </wp:positionH>
          <wp:positionV relativeFrom="paragraph">
            <wp:posOffset>-147320</wp:posOffset>
          </wp:positionV>
          <wp:extent cx="1316990" cy="489585"/>
          <wp:effectExtent l="0" t="0" r="0" b="0"/>
          <wp:wrapTight wrapText="bothSides">
            <wp:wrapPolygon edited="0">
              <wp:start x="0" y="0"/>
              <wp:lineTo x="0" y="21012"/>
              <wp:lineTo x="21246" y="21012"/>
              <wp:lineTo x="21246" y="0"/>
              <wp:lineTo x="0" y="0"/>
            </wp:wrapPolygon>
          </wp:wrapTight>
          <wp:docPr id="1" name="Grafik 636385653"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36385653" descr="Ein Bild, das Text, Schrift, Grafiken, Logo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89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867AC5" w14:textId="77777777" w:rsidR="00EA1277" w:rsidRDefault="00EA1277" w:rsidP="00EA1277">
    <w:pPr>
      <w:pStyle w:val="Kopfzeile"/>
      <w:pBdr>
        <w:bottom w:val="single" w:sz="4" w:space="1" w:color="auto"/>
      </w:pBdr>
      <w:rPr>
        <w:sz w:val="16"/>
      </w:rPr>
    </w:pPr>
  </w:p>
  <w:p w14:paraId="6620D42C" w14:textId="77777777" w:rsidR="00EA1277" w:rsidRPr="00081D0E" w:rsidRDefault="00EA1277" w:rsidP="00EA1277">
    <w:pPr>
      <w:pStyle w:val="Kopfzeile"/>
      <w:pBdr>
        <w:bottom w:val="single" w:sz="4" w:space="1" w:color="auto"/>
      </w:pBdr>
      <w:rPr>
        <w:sz w:val="16"/>
        <w:lang w:val="fr-CH"/>
      </w:rPr>
    </w:pPr>
    <w:r>
      <w:rPr>
        <w:sz w:val="16"/>
      </w:rPr>
      <w:tab/>
    </w:r>
  </w:p>
  <w:p w14:paraId="14787886" w14:textId="77777777" w:rsidR="00EA1277" w:rsidRPr="00081D0E" w:rsidRDefault="00EA1277" w:rsidP="00EA1277">
    <w:pPr>
      <w:pStyle w:val="Kopfzeile"/>
      <w:pBdr>
        <w:bottom w:val="single" w:sz="4" w:space="1" w:color="auto"/>
      </w:pBdr>
      <w:tabs>
        <w:tab w:val="clear" w:pos="4536"/>
        <w:tab w:val="clear" w:pos="9072"/>
        <w:tab w:val="right" w:pos="14742"/>
      </w:tabs>
      <w:rPr>
        <w:rFonts w:ascii="Tahoma" w:hAnsi="Tahoma" w:cs="Tahoma"/>
        <w:b/>
        <w:bCs/>
        <w:sz w:val="22"/>
        <w:szCs w:val="22"/>
        <w:lang w:val="fr-CH"/>
      </w:rPr>
    </w:pPr>
    <w:r>
      <w:rPr>
        <w:sz w:val="16"/>
        <w:lang w:val="fr-CH"/>
      </w:rPr>
      <w:tab/>
    </w:r>
    <w:r w:rsidRPr="00081D0E">
      <w:rPr>
        <w:rFonts w:ascii="Tahoma" w:hAnsi="Tahoma" w:cs="Tahoma"/>
        <w:b/>
        <w:bCs/>
        <w:sz w:val="22"/>
        <w:szCs w:val="22"/>
        <w:lang w:val="fr-CH"/>
      </w:rPr>
      <w:t>A+P DO IT YOURSELF</w:t>
    </w:r>
  </w:p>
  <w:p w14:paraId="6CB46CAB" w14:textId="77777777" w:rsidR="00707045" w:rsidRPr="00EA1277" w:rsidRDefault="00707045" w:rsidP="00EA12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5EE"/>
    <w:multiLevelType w:val="hybridMultilevel"/>
    <w:tmpl w:val="5030BACC"/>
    <w:lvl w:ilvl="0" w:tplc="08070001">
      <w:start w:val="1"/>
      <w:numFmt w:val="bullet"/>
      <w:lvlText w:val=""/>
      <w:lvlJc w:val="left"/>
      <w:pPr>
        <w:ind w:left="501" w:hanging="360"/>
      </w:pPr>
      <w:rPr>
        <w:rFonts w:ascii="Symbol" w:hAnsi="Symbol" w:hint="default"/>
      </w:rPr>
    </w:lvl>
    <w:lvl w:ilvl="1" w:tplc="08070003" w:tentative="1">
      <w:start w:val="1"/>
      <w:numFmt w:val="bullet"/>
      <w:lvlText w:val="o"/>
      <w:lvlJc w:val="left"/>
      <w:pPr>
        <w:ind w:left="1221" w:hanging="360"/>
      </w:pPr>
      <w:rPr>
        <w:rFonts w:ascii="Courier New" w:hAnsi="Courier New" w:cs="Courier New" w:hint="default"/>
      </w:rPr>
    </w:lvl>
    <w:lvl w:ilvl="2" w:tplc="08070005" w:tentative="1">
      <w:start w:val="1"/>
      <w:numFmt w:val="bullet"/>
      <w:lvlText w:val=""/>
      <w:lvlJc w:val="left"/>
      <w:pPr>
        <w:ind w:left="1941" w:hanging="360"/>
      </w:pPr>
      <w:rPr>
        <w:rFonts w:ascii="Wingdings" w:hAnsi="Wingdings" w:hint="default"/>
      </w:rPr>
    </w:lvl>
    <w:lvl w:ilvl="3" w:tplc="08070001" w:tentative="1">
      <w:start w:val="1"/>
      <w:numFmt w:val="bullet"/>
      <w:lvlText w:val=""/>
      <w:lvlJc w:val="left"/>
      <w:pPr>
        <w:ind w:left="2661" w:hanging="360"/>
      </w:pPr>
      <w:rPr>
        <w:rFonts w:ascii="Symbol" w:hAnsi="Symbol" w:hint="default"/>
      </w:rPr>
    </w:lvl>
    <w:lvl w:ilvl="4" w:tplc="08070003" w:tentative="1">
      <w:start w:val="1"/>
      <w:numFmt w:val="bullet"/>
      <w:lvlText w:val="o"/>
      <w:lvlJc w:val="left"/>
      <w:pPr>
        <w:ind w:left="3381" w:hanging="360"/>
      </w:pPr>
      <w:rPr>
        <w:rFonts w:ascii="Courier New" w:hAnsi="Courier New" w:cs="Courier New" w:hint="default"/>
      </w:rPr>
    </w:lvl>
    <w:lvl w:ilvl="5" w:tplc="08070005" w:tentative="1">
      <w:start w:val="1"/>
      <w:numFmt w:val="bullet"/>
      <w:lvlText w:val=""/>
      <w:lvlJc w:val="left"/>
      <w:pPr>
        <w:ind w:left="4101" w:hanging="360"/>
      </w:pPr>
      <w:rPr>
        <w:rFonts w:ascii="Wingdings" w:hAnsi="Wingdings" w:hint="default"/>
      </w:rPr>
    </w:lvl>
    <w:lvl w:ilvl="6" w:tplc="08070001" w:tentative="1">
      <w:start w:val="1"/>
      <w:numFmt w:val="bullet"/>
      <w:lvlText w:val=""/>
      <w:lvlJc w:val="left"/>
      <w:pPr>
        <w:ind w:left="4821" w:hanging="360"/>
      </w:pPr>
      <w:rPr>
        <w:rFonts w:ascii="Symbol" w:hAnsi="Symbol" w:hint="default"/>
      </w:rPr>
    </w:lvl>
    <w:lvl w:ilvl="7" w:tplc="08070003" w:tentative="1">
      <w:start w:val="1"/>
      <w:numFmt w:val="bullet"/>
      <w:lvlText w:val="o"/>
      <w:lvlJc w:val="left"/>
      <w:pPr>
        <w:ind w:left="5541" w:hanging="360"/>
      </w:pPr>
      <w:rPr>
        <w:rFonts w:ascii="Courier New" w:hAnsi="Courier New" w:cs="Courier New" w:hint="default"/>
      </w:rPr>
    </w:lvl>
    <w:lvl w:ilvl="8" w:tplc="08070005" w:tentative="1">
      <w:start w:val="1"/>
      <w:numFmt w:val="bullet"/>
      <w:lvlText w:val=""/>
      <w:lvlJc w:val="left"/>
      <w:pPr>
        <w:ind w:left="6261" w:hanging="360"/>
      </w:pPr>
      <w:rPr>
        <w:rFonts w:ascii="Wingdings" w:hAnsi="Wingdings" w:hint="default"/>
      </w:rPr>
    </w:lvl>
  </w:abstractNum>
  <w:abstractNum w:abstractNumId="1" w15:restartNumberingAfterBreak="0">
    <w:nsid w:val="0DFB7E02"/>
    <w:multiLevelType w:val="hybridMultilevel"/>
    <w:tmpl w:val="E8FEDF0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80650F"/>
    <w:multiLevelType w:val="hybridMultilevel"/>
    <w:tmpl w:val="64F8D3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4634A21"/>
    <w:multiLevelType w:val="hybridMultilevel"/>
    <w:tmpl w:val="E092F79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 w15:restartNumberingAfterBreak="0">
    <w:nsid w:val="158305BB"/>
    <w:multiLevelType w:val="hybridMultilevel"/>
    <w:tmpl w:val="FE70D4D0"/>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6D52928"/>
    <w:multiLevelType w:val="hybridMultilevel"/>
    <w:tmpl w:val="193C9D2A"/>
    <w:lvl w:ilvl="0" w:tplc="98F094EC">
      <w:start w:val="1"/>
      <w:numFmt w:val="bullet"/>
      <w:lvlText w:val=""/>
      <w:lvlJc w:val="left"/>
      <w:pPr>
        <w:ind w:left="0" w:firstLine="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AA268B0"/>
    <w:multiLevelType w:val="hybridMultilevel"/>
    <w:tmpl w:val="D7EADE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B7478CE"/>
    <w:multiLevelType w:val="hybridMultilevel"/>
    <w:tmpl w:val="02E67524"/>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8" w15:restartNumberingAfterBreak="0">
    <w:nsid w:val="1FF82828"/>
    <w:multiLevelType w:val="hybridMultilevel"/>
    <w:tmpl w:val="3E9412F2"/>
    <w:lvl w:ilvl="0" w:tplc="5CBE7B72">
      <w:start w:val="1"/>
      <w:numFmt w:val="bullet"/>
      <w:lvlText w:val="-"/>
      <w:lvlJc w:val="left"/>
      <w:pPr>
        <w:ind w:left="720" w:hanging="360"/>
      </w:pPr>
      <w:rPr>
        <w:rFonts w:ascii="Frutiger 45 Light" w:eastAsia="Times New Roman" w:hAnsi="Frutiger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3594314"/>
    <w:multiLevelType w:val="hybridMultilevel"/>
    <w:tmpl w:val="E3CCC96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5CC4D47"/>
    <w:multiLevelType w:val="hybridMultilevel"/>
    <w:tmpl w:val="C23062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A2919AB"/>
    <w:multiLevelType w:val="hybridMultilevel"/>
    <w:tmpl w:val="91722BF0"/>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EC4517C"/>
    <w:multiLevelType w:val="hybridMultilevel"/>
    <w:tmpl w:val="A7E0E3E2"/>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4560B7E"/>
    <w:multiLevelType w:val="hybridMultilevel"/>
    <w:tmpl w:val="219CD4B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5F24B4A"/>
    <w:multiLevelType w:val="hybridMultilevel"/>
    <w:tmpl w:val="B1CC6988"/>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67D1C19"/>
    <w:multiLevelType w:val="hybridMultilevel"/>
    <w:tmpl w:val="91F8702A"/>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6DB3D03"/>
    <w:multiLevelType w:val="hybridMultilevel"/>
    <w:tmpl w:val="3752CC26"/>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ABE3DD2"/>
    <w:multiLevelType w:val="hybridMultilevel"/>
    <w:tmpl w:val="C562F81A"/>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B93C92"/>
    <w:multiLevelType w:val="hybridMultilevel"/>
    <w:tmpl w:val="C30677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099532F"/>
    <w:multiLevelType w:val="hybridMultilevel"/>
    <w:tmpl w:val="5A861AC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3423FFC"/>
    <w:multiLevelType w:val="hybridMultilevel"/>
    <w:tmpl w:val="D2A0CD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3801BF3"/>
    <w:multiLevelType w:val="hybridMultilevel"/>
    <w:tmpl w:val="E01C36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2" w15:restartNumberingAfterBreak="0">
    <w:nsid w:val="5C6E25F5"/>
    <w:multiLevelType w:val="hybridMultilevel"/>
    <w:tmpl w:val="DAF6BE4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3" w15:restartNumberingAfterBreak="0">
    <w:nsid w:val="5C8C2A6F"/>
    <w:multiLevelType w:val="hybridMultilevel"/>
    <w:tmpl w:val="547A426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4" w15:restartNumberingAfterBreak="0">
    <w:nsid w:val="5E0A6178"/>
    <w:multiLevelType w:val="hybridMultilevel"/>
    <w:tmpl w:val="A4341038"/>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2A52D29"/>
    <w:multiLevelType w:val="hybridMultilevel"/>
    <w:tmpl w:val="26B087D0"/>
    <w:lvl w:ilvl="0" w:tplc="4C8890B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9A50C4"/>
    <w:multiLevelType w:val="hybridMultilevel"/>
    <w:tmpl w:val="7E3C681E"/>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5E4374F"/>
    <w:multiLevelType w:val="hybridMultilevel"/>
    <w:tmpl w:val="26668B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A367A13"/>
    <w:multiLevelType w:val="hybridMultilevel"/>
    <w:tmpl w:val="F6A005BA"/>
    <w:lvl w:ilvl="0" w:tplc="18AC03EE">
      <w:start w:val="1"/>
      <w:numFmt w:val="bullet"/>
      <w:pStyle w:val="Liste1"/>
      <w:lvlText w:val=""/>
      <w:lvlJc w:val="left"/>
      <w:pPr>
        <w:tabs>
          <w:tab w:val="num" w:pos="360"/>
        </w:tabs>
        <w:ind w:left="360" w:hanging="360"/>
      </w:pPr>
      <w:rPr>
        <w:rFonts w:ascii="Symbol" w:hAnsi="Symbol" w:hint="default"/>
        <w:color w:val="auto"/>
      </w:rPr>
    </w:lvl>
    <w:lvl w:ilvl="1" w:tplc="08070003">
      <w:start w:val="1"/>
      <w:numFmt w:val="bullet"/>
      <w:lvlText w:val="o"/>
      <w:lvlJc w:val="left"/>
      <w:pPr>
        <w:tabs>
          <w:tab w:val="num" w:pos="1080"/>
        </w:tabs>
        <w:ind w:left="1080" w:hanging="360"/>
      </w:pPr>
      <w:rPr>
        <w:rFonts w:ascii="Courier New" w:hAnsi="Courier New" w:cs="Courier New" w:hint="default"/>
      </w:rPr>
    </w:lvl>
    <w:lvl w:ilvl="2" w:tplc="F5B48C78">
      <w:start w:val="1"/>
      <w:numFmt w:val="bullet"/>
      <w:lvlText w:val=""/>
      <w:lvlJc w:val="left"/>
      <w:pPr>
        <w:tabs>
          <w:tab w:val="num" w:pos="1800"/>
        </w:tabs>
        <w:ind w:left="1800" w:hanging="360"/>
      </w:pPr>
      <w:rPr>
        <w:rFonts w:ascii="Symbol" w:hAnsi="Symbol" w:hint="default"/>
        <w:color w:val="auto"/>
        <w:sz w:val="20"/>
        <w:szCs w:val="20"/>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E03501"/>
    <w:multiLevelType w:val="hybridMultilevel"/>
    <w:tmpl w:val="ACFA6FA6"/>
    <w:lvl w:ilvl="0" w:tplc="A9B03F28">
      <w:start w:val="1"/>
      <w:numFmt w:val="bullet"/>
      <w:lvlText w:val=""/>
      <w:lvlJc w:val="left"/>
      <w:pPr>
        <w:ind w:left="720" w:hanging="360"/>
      </w:pPr>
      <w:rPr>
        <w:rFonts w:ascii="Wingdings" w:hAnsi="Wingdings" w:hint="default"/>
        <w:color w:val="auto"/>
        <w:u w:color="FF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EEB092F"/>
    <w:multiLevelType w:val="hybridMultilevel"/>
    <w:tmpl w:val="6128B0EC"/>
    <w:lvl w:ilvl="0" w:tplc="5F5E2154">
      <w:start w:val="1"/>
      <w:numFmt w:val="bullet"/>
      <w:lvlText w:val=""/>
      <w:lvlJc w:val="left"/>
      <w:pPr>
        <w:ind w:left="284" w:hanging="284"/>
      </w:pPr>
      <w:rPr>
        <w:rFonts w:ascii="Symbol" w:hAnsi="Symbo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31" w15:restartNumberingAfterBreak="0">
    <w:nsid w:val="6EF03036"/>
    <w:multiLevelType w:val="hybridMultilevel"/>
    <w:tmpl w:val="A7EC84B0"/>
    <w:lvl w:ilvl="0" w:tplc="A9B03F28">
      <w:start w:val="1"/>
      <w:numFmt w:val="bullet"/>
      <w:lvlText w:val=""/>
      <w:lvlJc w:val="left"/>
      <w:pPr>
        <w:ind w:left="736" w:hanging="360"/>
      </w:pPr>
      <w:rPr>
        <w:rFonts w:ascii="Wingdings" w:hAnsi="Wingdings" w:hint="default"/>
        <w:color w:val="auto"/>
        <w:u w:color="FF0000"/>
      </w:rPr>
    </w:lvl>
    <w:lvl w:ilvl="1" w:tplc="08070003" w:tentative="1">
      <w:start w:val="1"/>
      <w:numFmt w:val="bullet"/>
      <w:lvlText w:val="o"/>
      <w:lvlJc w:val="left"/>
      <w:pPr>
        <w:ind w:left="1456" w:hanging="360"/>
      </w:pPr>
      <w:rPr>
        <w:rFonts w:ascii="Courier New" w:hAnsi="Courier New" w:cs="Courier New" w:hint="default"/>
      </w:rPr>
    </w:lvl>
    <w:lvl w:ilvl="2" w:tplc="08070005" w:tentative="1">
      <w:start w:val="1"/>
      <w:numFmt w:val="bullet"/>
      <w:lvlText w:val=""/>
      <w:lvlJc w:val="left"/>
      <w:pPr>
        <w:ind w:left="2176" w:hanging="360"/>
      </w:pPr>
      <w:rPr>
        <w:rFonts w:ascii="Wingdings" w:hAnsi="Wingdings" w:hint="default"/>
      </w:rPr>
    </w:lvl>
    <w:lvl w:ilvl="3" w:tplc="08070001" w:tentative="1">
      <w:start w:val="1"/>
      <w:numFmt w:val="bullet"/>
      <w:lvlText w:val=""/>
      <w:lvlJc w:val="left"/>
      <w:pPr>
        <w:ind w:left="2896" w:hanging="360"/>
      </w:pPr>
      <w:rPr>
        <w:rFonts w:ascii="Symbol" w:hAnsi="Symbol" w:hint="default"/>
      </w:rPr>
    </w:lvl>
    <w:lvl w:ilvl="4" w:tplc="08070003" w:tentative="1">
      <w:start w:val="1"/>
      <w:numFmt w:val="bullet"/>
      <w:lvlText w:val="o"/>
      <w:lvlJc w:val="left"/>
      <w:pPr>
        <w:ind w:left="3616" w:hanging="360"/>
      </w:pPr>
      <w:rPr>
        <w:rFonts w:ascii="Courier New" w:hAnsi="Courier New" w:cs="Courier New" w:hint="default"/>
      </w:rPr>
    </w:lvl>
    <w:lvl w:ilvl="5" w:tplc="08070005" w:tentative="1">
      <w:start w:val="1"/>
      <w:numFmt w:val="bullet"/>
      <w:lvlText w:val=""/>
      <w:lvlJc w:val="left"/>
      <w:pPr>
        <w:ind w:left="4336" w:hanging="360"/>
      </w:pPr>
      <w:rPr>
        <w:rFonts w:ascii="Wingdings" w:hAnsi="Wingdings" w:hint="default"/>
      </w:rPr>
    </w:lvl>
    <w:lvl w:ilvl="6" w:tplc="08070001" w:tentative="1">
      <w:start w:val="1"/>
      <w:numFmt w:val="bullet"/>
      <w:lvlText w:val=""/>
      <w:lvlJc w:val="left"/>
      <w:pPr>
        <w:ind w:left="5056" w:hanging="360"/>
      </w:pPr>
      <w:rPr>
        <w:rFonts w:ascii="Symbol" w:hAnsi="Symbol" w:hint="default"/>
      </w:rPr>
    </w:lvl>
    <w:lvl w:ilvl="7" w:tplc="08070003" w:tentative="1">
      <w:start w:val="1"/>
      <w:numFmt w:val="bullet"/>
      <w:lvlText w:val="o"/>
      <w:lvlJc w:val="left"/>
      <w:pPr>
        <w:ind w:left="5776" w:hanging="360"/>
      </w:pPr>
      <w:rPr>
        <w:rFonts w:ascii="Courier New" w:hAnsi="Courier New" w:cs="Courier New" w:hint="default"/>
      </w:rPr>
    </w:lvl>
    <w:lvl w:ilvl="8" w:tplc="08070005" w:tentative="1">
      <w:start w:val="1"/>
      <w:numFmt w:val="bullet"/>
      <w:lvlText w:val=""/>
      <w:lvlJc w:val="left"/>
      <w:pPr>
        <w:ind w:left="6496" w:hanging="360"/>
      </w:pPr>
      <w:rPr>
        <w:rFonts w:ascii="Wingdings" w:hAnsi="Wingdings" w:hint="default"/>
      </w:rPr>
    </w:lvl>
  </w:abstractNum>
  <w:abstractNum w:abstractNumId="32" w15:restartNumberingAfterBreak="0">
    <w:nsid w:val="6F74143B"/>
    <w:multiLevelType w:val="hybridMultilevel"/>
    <w:tmpl w:val="09901BE0"/>
    <w:lvl w:ilvl="0" w:tplc="4C8890B8">
      <w:start w:val="1"/>
      <w:numFmt w:val="bullet"/>
      <w:lvlText w:val=""/>
      <w:lvlJc w:val="left"/>
      <w:pPr>
        <w:ind w:left="284" w:hanging="284"/>
      </w:pPr>
      <w:rPr>
        <w:rFonts w:ascii="Wingdings" w:hAnsi="Wingdings" w:hint="default"/>
        <w:color w:val="auto"/>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33" w15:restartNumberingAfterBreak="0">
    <w:nsid w:val="714D6E7B"/>
    <w:multiLevelType w:val="hybridMultilevel"/>
    <w:tmpl w:val="6CECF9C4"/>
    <w:lvl w:ilvl="0" w:tplc="4C8890B8">
      <w:start w:val="1"/>
      <w:numFmt w:val="bullet"/>
      <w:lvlText w:val=""/>
      <w:lvlJc w:val="left"/>
      <w:pPr>
        <w:ind w:left="720" w:hanging="360"/>
      </w:pPr>
      <w:rPr>
        <w:rFonts w:ascii="Wingdings" w:hAnsi="Wingdings"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96746B3"/>
    <w:multiLevelType w:val="hybridMultilevel"/>
    <w:tmpl w:val="FB520A6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51968483">
    <w:abstractNumId w:val="28"/>
  </w:num>
  <w:num w:numId="2" w16cid:durableId="1355810827">
    <w:abstractNumId w:val="13"/>
  </w:num>
  <w:num w:numId="3" w16cid:durableId="966466935">
    <w:abstractNumId w:val="8"/>
  </w:num>
  <w:num w:numId="4" w16cid:durableId="375814280">
    <w:abstractNumId w:val="23"/>
  </w:num>
  <w:num w:numId="5" w16cid:durableId="1169951597">
    <w:abstractNumId w:val="22"/>
  </w:num>
  <w:num w:numId="6" w16cid:durableId="294678137">
    <w:abstractNumId w:val="21"/>
  </w:num>
  <w:num w:numId="7" w16cid:durableId="2034525858">
    <w:abstractNumId w:val="1"/>
  </w:num>
  <w:num w:numId="8" w16cid:durableId="393938320">
    <w:abstractNumId w:val="5"/>
  </w:num>
  <w:num w:numId="9" w16cid:durableId="553932804">
    <w:abstractNumId w:val="10"/>
  </w:num>
  <w:num w:numId="10" w16cid:durableId="1734619737">
    <w:abstractNumId w:val="18"/>
  </w:num>
  <w:num w:numId="11" w16cid:durableId="1151366569">
    <w:abstractNumId w:val="0"/>
  </w:num>
  <w:num w:numId="12" w16cid:durableId="560679756">
    <w:abstractNumId w:val="34"/>
  </w:num>
  <w:num w:numId="13" w16cid:durableId="2030984362">
    <w:abstractNumId w:val="27"/>
  </w:num>
  <w:num w:numId="14" w16cid:durableId="760565227">
    <w:abstractNumId w:val="20"/>
  </w:num>
  <w:num w:numId="15" w16cid:durableId="1692612072">
    <w:abstractNumId w:val="2"/>
  </w:num>
  <w:num w:numId="16" w16cid:durableId="1097404498">
    <w:abstractNumId w:val="6"/>
  </w:num>
  <w:num w:numId="17" w16cid:durableId="1124038944">
    <w:abstractNumId w:val="30"/>
  </w:num>
  <w:num w:numId="18" w16cid:durableId="73741994">
    <w:abstractNumId w:val="14"/>
  </w:num>
  <w:num w:numId="19" w16cid:durableId="1410035649">
    <w:abstractNumId w:val="25"/>
  </w:num>
  <w:num w:numId="20" w16cid:durableId="200674589">
    <w:abstractNumId w:val="16"/>
  </w:num>
  <w:num w:numId="21" w16cid:durableId="1246110884">
    <w:abstractNumId w:val="12"/>
  </w:num>
  <w:num w:numId="22" w16cid:durableId="1617564043">
    <w:abstractNumId w:val="4"/>
  </w:num>
  <w:num w:numId="23" w16cid:durableId="1080445108">
    <w:abstractNumId w:val="26"/>
  </w:num>
  <w:num w:numId="24" w16cid:durableId="1597209127">
    <w:abstractNumId w:val="9"/>
  </w:num>
  <w:num w:numId="25" w16cid:durableId="1857034188">
    <w:abstractNumId w:val="24"/>
  </w:num>
  <w:num w:numId="26" w16cid:durableId="346758491">
    <w:abstractNumId w:val="33"/>
  </w:num>
  <w:num w:numId="27" w16cid:durableId="1590580688">
    <w:abstractNumId w:val="7"/>
  </w:num>
  <w:num w:numId="28" w16cid:durableId="1339693158">
    <w:abstractNumId w:val="3"/>
  </w:num>
  <w:num w:numId="29" w16cid:durableId="621807077">
    <w:abstractNumId w:val="32"/>
  </w:num>
  <w:num w:numId="30" w16cid:durableId="1191144346">
    <w:abstractNumId w:val="19"/>
  </w:num>
  <w:num w:numId="31" w16cid:durableId="1410350165">
    <w:abstractNumId w:val="17"/>
  </w:num>
  <w:num w:numId="32" w16cid:durableId="1653681096">
    <w:abstractNumId w:val="11"/>
  </w:num>
  <w:num w:numId="33" w16cid:durableId="776949460">
    <w:abstractNumId w:val="29"/>
  </w:num>
  <w:num w:numId="34" w16cid:durableId="454563269">
    <w:abstractNumId w:val="15"/>
  </w:num>
  <w:num w:numId="35" w16cid:durableId="779032863">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DE"/>
    <w:rsid w:val="00000512"/>
    <w:rsid w:val="000005A7"/>
    <w:rsid w:val="000007E3"/>
    <w:rsid w:val="000007F8"/>
    <w:rsid w:val="00002508"/>
    <w:rsid w:val="0000270D"/>
    <w:rsid w:val="00003AE5"/>
    <w:rsid w:val="00004AA9"/>
    <w:rsid w:val="00006F0A"/>
    <w:rsid w:val="00007C9F"/>
    <w:rsid w:val="00007FFE"/>
    <w:rsid w:val="00010C8A"/>
    <w:rsid w:val="0001190E"/>
    <w:rsid w:val="00013DFC"/>
    <w:rsid w:val="000172CA"/>
    <w:rsid w:val="00020129"/>
    <w:rsid w:val="000201B9"/>
    <w:rsid w:val="0002098A"/>
    <w:rsid w:val="0002169C"/>
    <w:rsid w:val="00022258"/>
    <w:rsid w:val="00023900"/>
    <w:rsid w:val="0002453B"/>
    <w:rsid w:val="000249DC"/>
    <w:rsid w:val="00025979"/>
    <w:rsid w:val="00026E15"/>
    <w:rsid w:val="00030200"/>
    <w:rsid w:val="00030383"/>
    <w:rsid w:val="0003122F"/>
    <w:rsid w:val="000312AC"/>
    <w:rsid w:val="00032C39"/>
    <w:rsid w:val="00032D18"/>
    <w:rsid w:val="00032F55"/>
    <w:rsid w:val="00033788"/>
    <w:rsid w:val="00033878"/>
    <w:rsid w:val="000338F9"/>
    <w:rsid w:val="00033BB3"/>
    <w:rsid w:val="000342D8"/>
    <w:rsid w:val="0003615C"/>
    <w:rsid w:val="00040159"/>
    <w:rsid w:val="000412C8"/>
    <w:rsid w:val="00041383"/>
    <w:rsid w:val="00041FA9"/>
    <w:rsid w:val="00042F60"/>
    <w:rsid w:val="00044E3C"/>
    <w:rsid w:val="00045A6A"/>
    <w:rsid w:val="000468E8"/>
    <w:rsid w:val="00047198"/>
    <w:rsid w:val="00047B91"/>
    <w:rsid w:val="000517A5"/>
    <w:rsid w:val="00051898"/>
    <w:rsid w:val="00051F5A"/>
    <w:rsid w:val="000526FE"/>
    <w:rsid w:val="00052D2F"/>
    <w:rsid w:val="00053018"/>
    <w:rsid w:val="000535F6"/>
    <w:rsid w:val="00053C63"/>
    <w:rsid w:val="000546E9"/>
    <w:rsid w:val="00054C48"/>
    <w:rsid w:val="00055BBE"/>
    <w:rsid w:val="00056C35"/>
    <w:rsid w:val="00056E42"/>
    <w:rsid w:val="0006022E"/>
    <w:rsid w:val="0006167B"/>
    <w:rsid w:val="00062C5C"/>
    <w:rsid w:val="00062C61"/>
    <w:rsid w:val="00063E6B"/>
    <w:rsid w:val="000642D7"/>
    <w:rsid w:val="000648F7"/>
    <w:rsid w:val="00065E21"/>
    <w:rsid w:val="00065FE2"/>
    <w:rsid w:val="00070979"/>
    <w:rsid w:val="0007121E"/>
    <w:rsid w:val="000715C3"/>
    <w:rsid w:val="0007168E"/>
    <w:rsid w:val="00072DED"/>
    <w:rsid w:val="00073B03"/>
    <w:rsid w:val="000740DB"/>
    <w:rsid w:val="00074177"/>
    <w:rsid w:val="00074187"/>
    <w:rsid w:val="00075168"/>
    <w:rsid w:val="00075F60"/>
    <w:rsid w:val="00076029"/>
    <w:rsid w:val="00076060"/>
    <w:rsid w:val="0007681D"/>
    <w:rsid w:val="00076C66"/>
    <w:rsid w:val="00076DEF"/>
    <w:rsid w:val="000778DA"/>
    <w:rsid w:val="00077D72"/>
    <w:rsid w:val="00082513"/>
    <w:rsid w:val="000831F0"/>
    <w:rsid w:val="00084951"/>
    <w:rsid w:val="00086151"/>
    <w:rsid w:val="00087655"/>
    <w:rsid w:val="00087EDA"/>
    <w:rsid w:val="000916F5"/>
    <w:rsid w:val="00091D14"/>
    <w:rsid w:val="0009266D"/>
    <w:rsid w:val="000928C9"/>
    <w:rsid w:val="00093339"/>
    <w:rsid w:val="00093369"/>
    <w:rsid w:val="000935F9"/>
    <w:rsid w:val="00093BAD"/>
    <w:rsid w:val="00093C20"/>
    <w:rsid w:val="00093D37"/>
    <w:rsid w:val="00094055"/>
    <w:rsid w:val="000942FB"/>
    <w:rsid w:val="00094765"/>
    <w:rsid w:val="00094811"/>
    <w:rsid w:val="00094A23"/>
    <w:rsid w:val="00094D62"/>
    <w:rsid w:val="00095CE0"/>
    <w:rsid w:val="00097EB9"/>
    <w:rsid w:val="000A06A6"/>
    <w:rsid w:val="000A211C"/>
    <w:rsid w:val="000A23F8"/>
    <w:rsid w:val="000A2467"/>
    <w:rsid w:val="000A4475"/>
    <w:rsid w:val="000A779B"/>
    <w:rsid w:val="000B08F3"/>
    <w:rsid w:val="000B0928"/>
    <w:rsid w:val="000B1887"/>
    <w:rsid w:val="000B256C"/>
    <w:rsid w:val="000B26CF"/>
    <w:rsid w:val="000B2D90"/>
    <w:rsid w:val="000B3581"/>
    <w:rsid w:val="000B4509"/>
    <w:rsid w:val="000B46B4"/>
    <w:rsid w:val="000B5777"/>
    <w:rsid w:val="000B5CF8"/>
    <w:rsid w:val="000B5F90"/>
    <w:rsid w:val="000C1A3D"/>
    <w:rsid w:val="000C20BC"/>
    <w:rsid w:val="000C2551"/>
    <w:rsid w:val="000C42A1"/>
    <w:rsid w:val="000C5AAA"/>
    <w:rsid w:val="000C625F"/>
    <w:rsid w:val="000C7189"/>
    <w:rsid w:val="000C7D84"/>
    <w:rsid w:val="000D0A0E"/>
    <w:rsid w:val="000D34DE"/>
    <w:rsid w:val="000D3852"/>
    <w:rsid w:val="000D3A49"/>
    <w:rsid w:val="000D46D2"/>
    <w:rsid w:val="000D5338"/>
    <w:rsid w:val="000D56D3"/>
    <w:rsid w:val="000D58D1"/>
    <w:rsid w:val="000D775B"/>
    <w:rsid w:val="000D7EEB"/>
    <w:rsid w:val="000E1A21"/>
    <w:rsid w:val="000E2953"/>
    <w:rsid w:val="000E3AEF"/>
    <w:rsid w:val="000E738A"/>
    <w:rsid w:val="000E76E0"/>
    <w:rsid w:val="000F0B51"/>
    <w:rsid w:val="000F1821"/>
    <w:rsid w:val="000F210D"/>
    <w:rsid w:val="000F2E3C"/>
    <w:rsid w:val="000F3029"/>
    <w:rsid w:val="000F3EAB"/>
    <w:rsid w:val="000F4103"/>
    <w:rsid w:val="000F4122"/>
    <w:rsid w:val="000F42B5"/>
    <w:rsid w:val="000F5029"/>
    <w:rsid w:val="000F5E48"/>
    <w:rsid w:val="000F6560"/>
    <w:rsid w:val="000F6C15"/>
    <w:rsid w:val="000F7488"/>
    <w:rsid w:val="00100443"/>
    <w:rsid w:val="0010048F"/>
    <w:rsid w:val="001044FB"/>
    <w:rsid w:val="001047DD"/>
    <w:rsid w:val="001054AE"/>
    <w:rsid w:val="00105906"/>
    <w:rsid w:val="00107E9E"/>
    <w:rsid w:val="0011136C"/>
    <w:rsid w:val="0011315A"/>
    <w:rsid w:val="00116A09"/>
    <w:rsid w:val="00122287"/>
    <w:rsid w:val="0012381C"/>
    <w:rsid w:val="00123D6F"/>
    <w:rsid w:val="00125E50"/>
    <w:rsid w:val="001262D2"/>
    <w:rsid w:val="0012757F"/>
    <w:rsid w:val="0012762C"/>
    <w:rsid w:val="0013241A"/>
    <w:rsid w:val="00132ECA"/>
    <w:rsid w:val="001330FE"/>
    <w:rsid w:val="0013344D"/>
    <w:rsid w:val="00133803"/>
    <w:rsid w:val="00135D1A"/>
    <w:rsid w:val="001365E9"/>
    <w:rsid w:val="00137227"/>
    <w:rsid w:val="0013776F"/>
    <w:rsid w:val="00137FFB"/>
    <w:rsid w:val="0014157B"/>
    <w:rsid w:val="00141DBF"/>
    <w:rsid w:val="00143DAD"/>
    <w:rsid w:val="001441B9"/>
    <w:rsid w:val="001448AF"/>
    <w:rsid w:val="00144B8F"/>
    <w:rsid w:val="0014546D"/>
    <w:rsid w:val="001461EC"/>
    <w:rsid w:val="001475DE"/>
    <w:rsid w:val="001478C5"/>
    <w:rsid w:val="00150AFF"/>
    <w:rsid w:val="0015301A"/>
    <w:rsid w:val="00153F2B"/>
    <w:rsid w:val="0015404B"/>
    <w:rsid w:val="0015436D"/>
    <w:rsid w:val="00155B20"/>
    <w:rsid w:val="00157525"/>
    <w:rsid w:val="00157E55"/>
    <w:rsid w:val="001603A7"/>
    <w:rsid w:val="00160667"/>
    <w:rsid w:val="00160C0B"/>
    <w:rsid w:val="00161B98"/>
    <w:rsid w:val="00162068"/>
    <w:rsid w:val="0016259B"/>
    <w:rsid w:val="00163124"/>
    <w:rsid w:val="00163BEE"/>
    <w:rsid w:val="001650AD"/>
    <w:rsid w:val="00165341"/>
    <w:rsid w:val="00165D73"/>
    <w:rsid w:val="00166939"/>
    <w:rsid w:val="00166995"/>
    <w:rsid w:val="00167C5E"/>
    <w:rsid w:val="001704E1"/>
    <w:rsid w:val="0017070A"/>
    <w:rsid w:val="00170B6C"/>
    <w:rsid w:val="00171028"/>
    <w:rsid w:val="00171D16"/>
    <w:rsid w:val="001725FC"/>
    <w:rsid w:val="001743D2"/>
    <w:rsid w:val="001748EC"/>
    <w:rsid w:val="00174A49"/>
    <w:rsid w:val="00175337"/>
    <w:rsid w:val="00176929"/>
    <w:rsid w:val="00176DB4"/>
    <w:rsid w:val="00176EA8"/>
    <w:rsid w:val="00177360"/>
    <w:rsid w:val="00177D5E"/>
    <w:rsid w:val="00180FCE"/>
    <w:rsid w:val="00181C1C"/>
    <w:rsid w:val="001832F8"/>
    <w:rsid w:val="0018407F"/>
    <w:rsid w:val="00185802"/>
    <w:rsid w:val="00185B7A"/>
    <w:rsid w:val="00186644"/>
    <w:rsid w:val="00187EDD"/>
    <w:rsid w:val="0019133C"/>
    <w:rsid w:val="00191819"/>
    <w:rsid w:val="00191BAE"/>
    <w:rsid w:val="00191D53"/>
    <w:rsid w:val="00193624"/>
    <w:rsid w:val="00194026"/>
    <w:rsid w:val="00194779"/>
    <w:rsid w:val="00195349"/>
    <w:rsid w:val="00195A8E"/>
    <w:rsid w:val="001979B2"/>
    <w:rsid w:val="001A05DA"/>
    <w:rsid w:val="001A06EB"/>
    <w:rsid w:val="001A1890"/>
    <w:rsid w:val="001A3994"/>
    <w:rsid w:val="001A62FE"/>
    <w:rsid w:val="001B00D6"/>
    <w:rsid w:val="001B0328"/>
    <w:rsid w:val="001B142A"/>
    <w:rsid w:val="001B1A64"/>
    <w:rsid w:val="001B1BA0"/>
    <w:rsid w:val="001B3D15"/>
    <w:rsid w:val="001B52E2"/>
    <w:rsid w:val="001C00B3"/>
    <w:rsid w:val="001C273A"/>
    <w:rsid w:val="001C2A20"/>
    <w:rsid w:val="001C35E1"/>
    <w:rsid w:val="001C40E0"/>
    <w:rsid w:val="001C60F4"/>
    <w:rsid w:val="001D25B5"/>
    <w:rsid w:val="001D5635"/>
    <w:rsid w:val="001D62E7"/>
    <w:rsid w:val="001D761D"/>
    <w:rsid w:val="001D7E92"/>
    <w:rsid w:val="001E0324"/>
    <w:rsid w:val="001E0B70"/>
    <w:rsid w:val="001E2CA2"/>
    <w:rsid w:val="001E2FE3"/>
    <w:rsid w:val="001E3366"/>
    <w:rsid w:val="001E3CB3"/>
    <w:rsid w:val="001E70A9"/>
    <w:rsid w:val="001E7C09"/>
    <w:rsid w:val="001E7EF8"/>
    <w:rsid w:val="001F254B"/>
    <w:rsid w:val="001F2717"/>
    <w:rsid w:val="001F28FE"/>
    <w:rsid w:val="001F2E63"/>
    <w:rsid w:val="001F4F8E"/>
    <w:rsid w:val="001F53A9"/>
    <w:rsid w:val="001F57A5"/>
    <w:rsid w:val="001F5D56"/>
    <w:rsid w:val="001F6481"/>
    <w:rsid w:val="001F6884"/>
    <w:rsid w:val="001F718E"/>
    <w:rsid w:val="001F74FB"/>
    <w:rsid w:val="001F7670"/>
    <w:rsid w:val="00200C47"/>
    <w:rsid w:val="00202A15"/>
    <w:rsid w:val="00203D08"/>
    <w:rsid w:val="00203F8D"/>
    <w:rsid w:val="0020531F"/>
    <w:rsid w:val="0020577D"/>
    <w:rsid w:val="002068FA"/>
    <w:rsid w:val="00207849"/>
    <w:rsid w:val="00207CAD"/>
    <w:rsid w:val="00210156"/>
    <w:rsid w:val="00211A6F"/>
    <w:rsid w:val="00211AA3"/>
    <w:rsid w:val="00212B12"/>
    <w:rsid w:val="00212C0C"/>
    <w:rsid w:val="002130E0"/>
    <w:rsid w:val="00214C3D"/>
    <w:rsid w:val="0021546B"/>
    <w:rsid w:val="002172A3"/>
    <w:rsid w:val="002173F9"/>
    <w:rsid w:val="00220B95"/>
    <w:rsid w:val="0022270C"/>
    <w:rsid w:val="002228D8"/>
    <w:rsid w:val="00222F5D"/>
    <w:rsid w:val="002232F0"/>
    <w:rsid w:val="002234C4"/>
    <w:rsid w:val="00223FEB"/>
    <w:rsid w:val="00224A57"/>
    <w:rsid w:val="002256AE"/>
    <w:rsid w:val="002263A2"/>
    <w:rsid w:val="0022730A"/>
    <w:rsid w:val="00230504"/>
    <w:rsid w:val="0023279B"/>
    <w:rsid w:val="00234D97"/>
    <w:rsid w:val="00241001"/>
    <w:rsid w:val="00243444"/>
    <w:rsid w:val="00243A62"/>
    <w:rsid w:val="00245D3D"/>
    <w:rsid w:val="00246093"/>
    <w:rsid w:val="002460E3"/>
    <w:rsid w:val="0024671D"/>
    <w:rsid w:val="0024724B"/>
    <w:rsid w:val="00251DCC"/>
    <w:rsid w:val="0026054D"/>
    <w:rsid w:val="0026059E"/>
    <w:rsid w:val="00261B70"/>
    <w:rsid w:val="00261FA0"/>
    <w:rsid w:val="00262001"/>
    <w:rsid w:val="002625C1"/>
    <w:rsid w:val="0026360A"/>
    <w:rsid w:val="002646FA"/>
    <w:rsid w:val="002653D6"/>
    <w:rsid w:val="0026557F"/>
    <w:rsid w:val="00265680"/>
    <w:rsid w:val="00265C30"/>
    <w:rsid w:val="00266996"/>
    <w:rsid w:val="002671CA"/>
    <w:rsid w:val="00267F36"/>
    <w:rsid w:val="00270E43"/>
    <w:rsid w:val="002730BF"/>
    <w:rsid w:val="00276056"/>
    <w:rsid w:val="002760DB"/>
    <w:rsid w:val="0027702C"/>
    <w:rsid w:val="00277B7B"/>
    <w:rsid w:val="00283973"/>
    <w:rsid w:val="00284F65"/>
    <w:rsid w:val="0028551A"/>
    <w:rsid w:val="00286F3D"/>
    <w:rsid w:val="00286FB3"/>
    <w:rsid w:val="00290076"/>
    <w:rsid w:val="00290CBB"/>
    <w:rsid w:val="00292C6E"/>
    <w:rsid w:val="0029733D"/>
    <w:rsid w:val="00297F76"/>
    <w:rsid w:val="002A042B"/>
    <w:rsid w:val="002A087A"/>
    <w:rsid w:val="002A2E4C"/>
    <w:rsid w:val="002A33CE"/>
    <w:rsid w:val="002A597F"/>
    <w:rsid w:val="002B00E5"/>
    <w:rsid w:val="002B0CEE"/>
    <w:rsid w:val="002B1EBA"/>
    <w:rsid w:val="002B3986"/>
    <w:rsid w:val="002B3A7B"/>
    <w:rsid w:val="002B3AD8"/>
    <w:rsid w:val="002B5011"/>
    <w:rsid w:val="002B767B"/>
    <w:rsid w:val="002B785A"/>
    <w:rsid w:val="002C017C"/>
    <w:rsid w:val="002C0BD2"/>
    <w:rsid w:val="002C16CE"/>
    <w:rsid w:val="002C2A24"/>
    <w:rsid w:val="002C39E2"/>
    <w:rsid w:val="002C3CE4"/>
    <w:rsid w:val="002C5916"/>
    <w:rsid w:val="002C59BF"/>
    <w:rsid w:val="002C7503"/>
    <w:rsid w:val="002D0847"/>
    <w:rsid w:val="002D0E0A"/>
    <w:rsid w:val="002D242B"/>
    <w:rsid w:val="002D3D48"/>
    <w:rsid w:val="002D702B"/>
    <w:rsid w:val="002D7340"/>
    <w:rsid w:val="002E576C"/>
    <w:rsid w:val="002E6DBA"/>
    <w:rsid w:val="002F0416"/>
    <w:rsid w:val="002F04E2"/>
    <w:rsid w:val="002F0778"/>
    <w:rsid w:val="002F1029"/>
    <w:rsid w:val="002F1B9D"/>
    <w:rsid w:val="002F1DBD"/>
    <w:rsid w:val="002F2BFB"/>
    <w:rsid w:val="002F609B"/>
    <w:rsid w:val="002F6AD5"/>
    <w:rsid w:val="00300943"/>
    <w:rsid w:val="00302464"/>
    <w:rsid w:val="0030305F"/>
    <w:rsid w:val="00304FE5"/>
    <w:rsid w:val="003051A7"/>
    <w:rsid w:val="00306212"/>
    <w:rsid w:val="003069BF"/>
    <w:rsid w:val="00306E97"/>
    <w:rsid w:val="00306ED5"/>
    <w:rsid w:val="00306FE2"/>
    <w:rsid w:val="0031007A"/>
    <w:rsid w:val="00310A95"/>
    <w:rsid w:val="003114EB"/>
    <w:rsid w:val="0031272A"/>
    <w:rsid w:val="00313B26"/>
    <w:rsid w:val="00313C38"/>
    <w:rsid w:val="00313E65"/>
    <w:rsid w:val="0031461B"/>
    <w:rsid w:val="0031642E"/>
    <w:rsid w:val="00320508"/>
    <w:rsid w:val="003222B4"/>
    <w:rsid w:val="0032258B"/>
    <w:rsid w:val="00322C81"/>
    <w:rsid w:val="00322E29"/>
    <w:rsid w:val="0032341D"/>
    <w:rsid w:val="00326F49"/>
    <w:rsid w:val="0033257D"/>
    <w:rsid w:val="0033310A"/>
    <w:rsid w:val="00333486"/>
    <w:rsid w:val="00336E89"/>
    <w:rsid w:val="003374B9"/>
    <w:rsid w:val="003401E4"/>
    <w:rsid w:val="003423DF"/>
    <w:rsid w:val="00343415"/>
    <w:rsid w:val="00343CBA"/>
    <w:rsid w:val="00344580"/>
    <w:rsid w:val="00344ECD"/>
    <w:rsid w:val="00345CE5"/>
    <w:rsid w:val="0034613B"/>
    <w:rsid w:val="00346D4E"/>
    <w:rsid w:val="00346F0F"/>
    <w:rsid w:val="003478B6"/>
    <w:rsid w:val="0034795C"/>
    <w:rsid w:val="00347EA5"/>
    <w:rsid w:val="003517C6"/>
    <w:rsid w:val="00351A63"/>
    <w:rsid w:val="003520D3"/>
    <w:rsid w:val="00352DFE"/>
    <w:rsid w:val="0035539F"/>
    <w:rsid w:val="00356242"/>
    <w:rsid w:val="0035781C"/>
    <w:rsid w:val="00361832"/>
    <w:rsid w:val="00364601"/>
    <w:rsid w:val="00364F9A"/>
    <w:rsid w:val="00365B4A"/>
    <w:rsid w:val="00366CFD"/>
    <w:rsid w:val="00370646"/>
    <w:rsid w:val="00375124"/>
    <w:rsid w:val="003757A7"/>
    <w:rsid w:val="00376748"/>
    <w:rsid w:val="00376E52"/>
    <w:rsid w:val="00382DF7"/>
    <w:rsid w:val="0038310D"/>
    <w:rsid w:val="00384179"/>
    <w:rsid w:val="00384A9F"/>
    <w:rsid w:val="00384C47"/>
    <w:rsid w:val="003854A8"/>
    <w:rsid w:val="00385CED"/>
    <w:rsid w:val="00390CBA"/>
    <w:rsid w:val="00390D29"/>
    <w:rsid w:val="0039468C"/>
    <w:rsid w:val="00394FF5"/>
    <w:rsid w:val="003950E3"/>
    <w:rsid w:val="0039651B"/>
    <w:rsid w:val="003A0B78"/>
    <w:rsid w:val="003A2B62"/>
    <w:rsid w:val="003A2CF0"/>
    <w:rsid w:val="003A3386"/>
    <w:rsid w:val="003A4522"/>
    <w:rsid w:val="003A4C15"/>
    <w:rsid w:val="003A5A40"/>
    <w:rsid w:val="003B210C"/>
    <w:rsid w:val="003B2E65"/>
    <w:rsid w:val="003B31D2"/>
    <w:rsid w:val="003B3490"/>
    <w:rsid w:val="003B4F51"/>
    <w:rsid w:val="003B5069"/>
    <w:rsid w:val="003B5617"/>
    <w:rsid w:val="003B56AE"/>
    <w:rsid w:val="003B5E2E"/>
    <w:rsid w:val="003B6689"/>
    <w:rsid w:val="003B712D"/>
    <w:rsid w:val="003C090D"/>
    <w:rsid w:val="003C1CC8"/>
    <w:rsid w:val="003C20D7"/>
    <w:rsid w:val="003C3325"/>
    <w:rsid w:val="003C39FC"/>
    <w:rsid w:val="003C57EA"/>
    <w:rsid w:val="003C5E5E"/>
    <w:rsid w:val="003C62F7"/>
    <w:rsid w:val="003C6C68"/>
    <w:rsid w:val="003C7597"/>
    <w:rsid w:val="003D0873"/>
    <w:rsid w:val="003D2B94"/>
    <w:rsid w:val="003D5E30"/>
    <w:rsid w:val="003D6600"/>
    <w:rsid w:val="003D7187"/>
    <w:rsid w:val="003D77D8"/>
    <w:rsid w:val="003D7F97"/>
    <w:rsid w:val="003E1919"/>
    <w:rsid w:val="003E1972"/>
    <w:rsid w:val="003E2159"/>
    <w:rsid w:val="003E2A9F"/>
    <w:rsid w:val="003E39E4"/>
    <w:rsid w:val="003E3BFA"/>
    <w:rsid w:val="003E54A0"/>
    <w:rsid w:val="003E6958"/>
    <w:rsid w:val="003E7B26"/>
    <w:rsid w:val="003F06AD"/>
    <w:rsid w:val="003F1F04"/>
    <w:rsid w:val="003F35C3"/>
    <w:rsid w:val="003F4268"/>
    <w:rsid w:val="003F457A"/>
    <w:rsid w:val="003F5D70"/>
    <w:rsid w:val="003F6E86"/>
    <w:rsid w:val="003F70F6"/>
    <w:rsid w:val="003F741F"/>
    <w:rsid w:val="003F7DCE"/>
    <w:rsid w:val="00400965"/>
    <w:rsid w:val="00401F71"/>
    <w:rsid w:val="00405DA8"/>
    <w:rsid w:val="00405EBD"/>
    <w:rsid w:val="00406D76"/>
    <w:rsid w:val="00411069"/>
    <w:rsid w:val="00411F8A"/>
    <w:rsid w:val="00412635"/>
    <w:rsid w:val="00412868"/>
    <w:rsid w:val="00412F47"/>
    <w:rsid w:val="00416D30"/>
    <w:rsid w:val="00420071"/>
    <w:rsid w:val="004200A7"/>
    <w:rsid w:val="0042043F"/>
    <w:rsid w:val="0042068D"/>
    <w:rsid w:val="004216B0"/>
    <w:rsid w:val="00424A2E"/>
    <w:rsid w:val="00430290"/>
    <w:rsid w:val="004307FB"/>
    <w:rsid w:val="0043129A"/>
    <w:rsid w:val="00431881"/>
    <w:rsid w:val="004323DC"/>
    <w:rsid w:val="0043383D"/>
    <w:rsid w:val="00433AFA"/>
    <w:rsid w:val="00433C86"/>
    <w:rsid w:val="0043425C"/>
    <w:rsid w:val="00434FE2"/>
    <w:rsid w:val="0043559C"/>
    <w:rsid w:val="004355A4"/>
    <w:rsid w:val="00436809"/>
    <w:rsid w:val="004368A4"/>
    <w:rsid w:val="00436DAA"/>
    <w:rsid w:val="0044099F"/>
    <w:rsid w:val="00440CE3"/>
    <w:rsid w:val="00440E95"/>
    <w:rsid w:val="00441238"/>
    <w:rsid w:val="00442F94"/>
    <w:rsid w:val="00443364"/>
    <w:rsid w:val="0044454F"/>
    <w:rsid w:val="004459B5"/>
    <w:rsid w:val="00447C2B"/>
    <w:rsid w:val="004503AD"/>
    <w:rsid w:val="00451E53"/>
    <w:rsid w:val="00452EA5"/>
    <w:rsid w:val="0045493B"/>
    <w:rsid w:val="004549FC"/>
    <w:rsid w:val="00454B3B"/>
    <w:rsid w:val="0045588E"/>
    <w:rsid w:val="00455B31"/>
    <w:rsid w:val="00455D8E"/>
    <w:rsid w:val="00456354"/>
    <w:rsid w:val="00456BA5"/>
    <w:rsid w:val="00457D39"/>
    <w:rsid w:val="00461C75"/>
    <w:rsid w:val="004631C4"/>
    <w:rsid w:val="004639E1"/>
    <w:rsid w:val="00466707"/>
    <w:rsid w:val="004702BA"/>
    <w:rsid w:val="004720FA"/>
    <w:rsid w:val="00473122"/>
    <w:rsid w:val="0047409B"/>
    <w:rsid w:val="00475328"/>
    <w:rsid w:val="0047578C"/>
    <w:rsid w:val="00475B53"/>
    <w:rsid w:val="0047633D"/>
    <w:rsid w:val="004767AD"/>
    <w:rsid w:val="004773D3"/>
    <w:rsid w:val="00480797"/>
    <w:rsid w:val="00480BE2"/>
    <w:rsid w:val="00486322"/>
    <w:rsid w:val="004865EC"/>
    <w:rsid w:val="004866B3"/>
    <w:rsid w:val="00490702"/>
    <w:rsid w:val="004912C9"/>
    <w:rsid w:val="004914A5"/>
    <w:rsid w:val="00491540"/>
    <w:rsid w:val="004916DB"/>
    <w:rsid w:val="0049255D"/>
    <w:rsid w:val="00494A0E"/>
    <w:rsid w:val="004950CA"/>
    <w:rsid w:val="00495542"/>
    <w:rsid w:val="00495544"/>
    <w:rsid w:val="00495F8E"/>
    <w:rsid w:val="00497341"/>
    <w:rsid w:val="004A11A9"/>
    <w:rsid w:val="004A4139"/>
    <w:rsid w:val="004A41E4"/>
    <w:rsid w:val="004A658B"/>
    <w:rsid w:val="004A6BCF"/>
    <w:rsid w:val="004A770D"/>
    <w:rsid w:val="004A7AFF"/>
    <w:rsid w:val="004B0456"/>
    <w:rsid w:val="004B16BC"/>
    <w:rsid w:val="004B2306"/>
    <w:rsid w:val="004B3561"/>
    <w:rsid w:val="004B4178"/>
    <w:rsid w:val="004B490A"/>
    <w:rsid w:val="004B4D93"/>
    <w:rsid w:val="004B61E2"/>
    <w:rsid w:val="004B73AF"/>
    <w:rsid w:val="004B797B"/>
    <w:rsid w:val="004C1BCF"/>
    <w:rsid w:val="004C287B"/>
    <w:rsid w:val="004C2F28"/>
    <w:rsid w:val="004C333A"/>
    <w:rsid w:val="004C45DE"/>
    <w:rsid w:val="004C50CE"/>
    <w:rsid w:val="004C58AB"/>
    <w:rsid w:val="004C5C6F"/>
    <w:rsid w:val="004C6285"/>
    <w:rsid w:val="004C701F"/>
    <w:rsid w:val="004D0AED"/>
    <w:rsid w:val="004D0C37"/>
    <w:rsid w:val="004D2724"/>
    <w:rsid w:val="004D30E1"/>
    <w:rsid w:val="004D327F"/>
    <w:rsid w:val="004D438E"/>
    <w:rsid w:val="004D521C"/>
    <w:rsid w:val="004D70F6"/>
    <w:rsid w:val="004D7CEA"/>
    <w:rsid w:val="004D7FD8"/>
    <w:rsid w:val="004E0181"/>
    <w:rsid w:val="004E018B"/>
    <w:rsid w:val="004E189F"/>
    <w:rsid w:val="004E192B"/>
    <w:rsid w:val="004E2782"/>
    <w:rsid w:val="004E3DB0"/>
    <w:rsid w:val="004E5829"/>
    <w:rsid w:val="004E5B19"/>
    <w:rsid w:val="004F0144"/>
    <w:rsid w:val="004F0392"/>
    <w:rsid w:val="004F1F60"/>
    <w:rsid w:val="004F2289"/>
    <w:rsid w:val="004F26DB"/>
    <w:rsid w:val="004F3012"/>
    <w:rsid w:val="004F3CCE"/>
    <w:rsid w:val="004F57F9"/>
    <w:rsid w:val="004F5F65"/>
    <w:rsid w:val="004F608C"/>
    <w:rsid w:val="004F6ABF"/>
    <w:rsid w:val="004F7312"/>
    <w:rsid w:val="004F79AD"/>
    <w:rsid w:val="004F7C72"/>
    <w:rsid w:val="004F7EA0"/>
    <w:rsid w:val="005008D8"/>
    <w:rsid w:val="0050164D"/>
    <w:rsid w:val="0050256B"/>
    <w:rsid w:val="00502947"/>
    <w:rsid w:val="005035E0"/>
    <w:rsid w:val="00504EAC"/>
    <w:rsid w:val="005051F8"/>
    <w:rsid w:val="005054D6"/>
    <w:rsid w:val="00510084"/>
    <w:rsid w:val="00511B80"/>
    <w:rsid w:val="00512EC6"/>
    <w:rsid w:val="00513749"/>
    <w:rsid w:val="00513BCA"/>
    <w:rsid w:val="00514A93"/>
    <w:rsid w:val="005163D2"/>
    <w:rsid w:val="00517316"/>
    <w:rsid w:val="00517708"/>
    <w:rsid w:val="005203EB"/>
    <w:rsid w:val="00521020"/>
    <w:rsid w:val="0052141A"/>
    <w:rsid w:val="005215B8"/>
    <w:rsid w:val="00521E1B"/>
    <w:rsid w:val="005229FC"/>
    <w:rsid w:val="00522ECA"/>
    <w:rsid w:val="00522F5F"/>
    <w:rsid w:val="00523318"/>
    <w:rsid w:val="0052385B"/>
    <w:rsid w:val="00525679"/>
    <w:rsid w:val="00525C06"/>
    <w:rsid w:val="00526746"/>
    <w:rsid w:val="00526D8A"/>
    <w:rsid w:val="00530A3F"/>
    <w:rsid w:val="00530BAC"/>
    <w:rsid w:val="00532A89"/>
    <w:rsid w:val="00532D9E"/>
    <w:rsid w:val="00534101"/>
    <w:rsid w:val="00534635"/>
    <w:rsid w:val="00537244"/>
    <w:rsid w:val="005410A8"/>
    <w:rsid w:val="00542B68"/>
    <w:rsid w:val="00543DF8"/>
    <w:rsid w:val="00544190"/>
    <w:rsid w:val="0054445C"/>
    <w:rsid w:val="005448D6"/>
    <w:rsid w:val="00544CCB"/>
    <w:rsid w:val="00545E9D"/>
    <w:rsid w:val="005466FC"/>
    <w:rsid w:val="00550266"/>
    <w:rsid w:val="00552F3C"/>
    <w:rsid w:val="0055481F"/>
    <w:rsid w:val="00557CB6"/>
    <w:rsid w:val="0056004A"/>
    <w:rsid w:val="00560F11"/>
    <w:rsid w:val="005618EF"/>
    <w:rsid w:val="00561ADB"/>
    <w:rsid w:val="00561BDA"/>
    <w:rsid w:val="005626A2"/>
    <w:rsid w:val="00562CC8"/>
    <w:rsid w:val="0056403D"/>
    <w:rsid w:val="00564E98"/>
    <w:rsid w:val="0056545A"/>
    <w:rsid w:val="005655EC"/>
    <w:rsid w:val="005671DE"/>
    <w:rsid w:val="0056740C"/>
    <w:rsid w:val="00567F65"/>
    <w:rsid w:val="00570B1F"/>
    <w:rsid w:val="0057167E"/>
    <w:rsid w:val="00571AA4"/>
    <w:rsid w:val="00571C85"/>
    <w:rsid w:val="005725E3"/>
    <w:rsid w:val="00572E7A"/>
    <w:rsid w:val="00573225"/>
    <w:rsid w:val="005732C0"/>
    <w:rsid w:val="00574389"/>
    <w:rsid w:val="00574A56"/>
    <w:rsid w:val="00574D4A"/>
    <w:rsid w:val="005752BB"/>
    <w:rsid w:val="00576373"/>
    <w:rsid w:val="005768F2"/>
    <w:rsid w:val="00577906"/>
    <w:rsid w:val="00577FF1"/>
    <w:rsid w:val="00580485"/>
    <w:rsid w:val="00581054"/>
    <w:rsid w:val="00581878"/>
    <w:rsid w:val="00582018"/>
    <w:rsid w:val="005825AD"/>
    <w:rsid w:val="00583826"/>
    <w:rsid w:val="0058461B"/>
    <w:rsid w:val="00584D54"/>
    <w:rsid w:val="005852B9"/>
    <w:rsid w:val="005855EF"/>
    <w:rsid w:val="005856ED"/>
    <w:rsid w:val="0058658A"/>
    <w:rsid w:val="005875A7"/>
    <w:rsid w:val="005916DC"/>
    <w:rsid w:val="005923E5"/>
    <w:rsid w:val="00592987"/>
    <w:rsid w:val="00592C96"/>
    <w:rsid w:val="00593356"/>
    <w:rsid w:val="00593C4D"/>
    <w:rsid w:val="0059536F"/>
    <w:rsid w:val="005976E7"/>
    <w:rsid w:val="005A0807"/>
    <w:rsid w:val="005A2415"/>
    <w:rsid w:val="005A2610"/>
    <w:rsid w:val="005A2CF7"/>
    <w:rsid w:val="005A2E10"/>
    <w:rsid w:val="005A38A2"/>
    <w:rsid w:val="005A3902"/>
    <w:rsid w:val="005A4BEC"/>
    <w:rsid w:val="005A5DAE"/>
    <w:rsid w:val="005A66D7"/>
    <w:rsid w:val="005A6BED"/>
    <w:rsid w:val="005B09DD"/>
    <w:rsid w:val="005B1143"/>
    <w:rsid w:val="005B15DA"/>
    <w:rsid w:val="005B2577"/>
    <w:rsid w:val="005B32EC"/>
    <w:rsid w:val="005B3667"/>
    <w:rsid w:val="005B3B7E"/>
    <w:rsid w:val="005B4F7C"/>
    <w:rsid w:val="005B78F1"/>
    <w:rsid w:val="005B7B8F"/>
    <w:rsid w:val="005C034D"/>
    <w:rsid w:val="005C257D"/>
    <w:rsid w:val="005C2EBD"/>
    <w:rsid w:val="005C356F"/>
    <w:rsid w:val="005C3923"/>
    <w:rsid w:val="005C4AD1"/>
    <w:rsid w:val="005C53DA"/>
    <w:rsid w:val="005C6459"/>
    <w:rsid w:val="005C73AA"/>
    <w:rsid w:val="005C760B"/>
    <w:rsid w:val="005D015E"/>
    <w:rsid w:val="005D0492"/>
    <w:rsid w:val="005D052F"/>
    <w:rsid w:val="005D06B5"/>
    <w:rsid w:val="005D0847"/>
    <w:rsid w:val="005D255F"/>
    <w:rsid w:val="005D39EE"/>
    <w:rsid w:val="005D4508"/>
    <w:rsid w:val="005D6E59"/>
    <w:rsid w:val="005D7AB4"/>
    <w:rsid w:val="005E0DE9"/>
    <w:rsid w:val="005E1147"/>
    <w:rsid w:val="005E3B1F"/>
    <w:rsid w:val="005E4D85"/>
    <w:rsid w:val="005E5926"/>
    <w:rsid w:val="005E612D"/>
    <w:rsid w:val="005E6BAF"/>
    <w:rsid w:val="005E70D7"/>
    <w:rsid w:val="005E7B80"/>
    <w:rsid w:val="005F0610"/>
    <w:rsid w:val="005F3781"/>
    <w:rsid w:val="005F600F"/>
    <w:rsid w:val="005F617E"/>
    <w:rsid w:val="005F7003"/>
    <w:rsid w:val="005F7011"/>
    <w:rsid w:val="00602C84"/>
    <w:rsid w:val="00604189"/>
    <w:rsid w:val="00604EF2"/>
    <w:rsid w:val="00605E8A"/>
    <w:rsid w:val="006065E0"/>
    <w:rsid w:val="00607C05"/>
    <w:rsid w:val="00611B35"/>
    <w:rsid w:val="00611E7D"/>
    <w:rsid w:val="006123F5"/>
    <w:rsid w:val="00612B16"/>
    <w:rsid w:val="00613AE5"/>
    <w:rsid w:val="00613EFA"/>
    <w:rsid w:val="00615A0F"/>
    <w:rsid w:val="00615AF0"/>
    <w:rsid w:val="00615CDE"/>
    <w:rsid w:val="006169FA"/>
    <w:rsid w:val="006204A4"/>
    <w:rsid w:val="00623364"/>
    <w:rsid w:val="0062397F"/>
    <w:rsid w:val="00624017"/>
    <w:rsid w:val="0062508E"/>
    <w:rsid w:val="00625D7B"/>
    <w:rsid w:val="0062724D"/>
    <w:rsid w:val="006303D0"/>
    <w:rsid w:val="0063079F"/>
    <w:rsid w:val="0063167E"/>
    <w:rsid w:val="00631965"/>
    <w:rsid w:val="0063547B"/>
    <w:rsid w:val="006358BB"/>
    <w:rsid w:val="00636F02"/>
    <w:rsid w:val="00641583"/>
    <w:rsid w:val="006415F7"/>
    <w:rsid w:val="00642250"/>
    <w:rsid w:val="00642667"/>
    <w:rsid w:val="00642865"/>
    <w:rsid w:val="00642D57"/>
    <w:rsid w:val="006468AB"/>
    <w:rsid w:val="0064702C"/>
    <w:rsid w:val="0064750F"/>
    <w:rsid w:val="00647A72"/>
    <w:rsid w:val="00647D9B"/>
    <w:rsid w:val="00647DD4"/>
    <w:rsid w:val="00651E41"/>
    <w:rsid w:val="00652838"/>
    <w:rsid w:val="00652C8F"/>
    <w:rsid w:val="006565FF"/>
    <w:rsid w:val="0065685A"/>
    <w:rsid w:val="006568D9"/>
    <w:rsid w:val="0065737C"/>
    <w:rsid w:val="00660815"/>
    <w:rsid w:val="006618F7"/>
    <w:rsid w:val="00661EAF"/>
    <w:rsid w:val="00662C48"/>
    <w:rsid w:val="00663160"/>
    <w:rsid w:val="00663C7D"/>
    <w:rsid w:val="006641E9"/>
    <w:rsid w:val="00664B93"/>
    <w:rsid w:val="00665605"/>
    <w:rsid w:val="006660C0"/>
    <w:rsid w:val="0066639E"/>
    <w:rsid w:val="00666409"/>
    <w:rsid w:val="00666913"/>
    <w:rsid w:val="00670705"/>
    <w:rsid w:val="00671097"/>
    <w:rsid w:val="00672F26"/>
    <w:rsid w:val="00673163"/>
    <w:rsid w:val="00673904"/>
    <w:rsid w:val="00673B63"/>
    <w:rsid w:val="00673E91"/>
    <w:rsid w:val="006767D0"/>
    <w:rsid w:val="00681118"/>
    <w:rsid w:val="006826DD"/>
    <w:rsid w:val="006841FE"/>
    <w:rsid w:val="00684A71"/>
    <w:rsid w:val="006853BA"/>
    <w:rsid w:val="00686428"/>
    <w:rsid w:val="00686901"/>
    <w:rsid w:val="00687AD6"/>
    <w:rsid w:val="00687B4A"/>
    <w:rsid w:val="00690DEC"/>
    <w:rsid w:val="00691950"/>
    <w:rsid w:val="00695536"/>
    <w:rsid w:val="00696CC6"/>
    <w:rsid w:val="006A099B"/>
    <w:rsid w:val="006A1FD1"/>
    <w:rsid w:val="006A2A51"/>
    <w:rsid w:val="006A2A76"/>
    <w:rsid w:val="006A2D8F"/>
    <w:rsid w:val="006A34E6"/>
    <w:rsid w:val="006A5FB6"/>
    <w:rsid w:val="006A63B0"/>
    <w:rsid w:val="006A7D34"/>
    <w:rsid w:val="006B12C2"/>
    <w:rsid w:val="006B13FC"/>
    <w:rsid w:val="006B1C84"/>
    <w:rsid w:val="006B218D"/>
    <w:rsid w:val="006B21C9"/>
    <w:rsid w:val="006B2474"/>
    <w:rsid w:val="006B26F3"/>
    <w:rsid w:val="006B291A"/>
    <w:rsid w:val="006B43D8"/>
    <w:rsid w:val="006B4767"/>
    <w:rsid w:val="006B5B2E"/>
    <w:rsid w:val="006B5C07"/>
    <w:rsid w:val="006B5F43"/>
    <w:rsid w:val="006B6399"/>
    <w:rsid w:val="006B67D6"/>
    <w:rsid w:val="006B6B1B"/>
    <w:rsid w:val="006C00AA"/>
    <w:rsid w:val="006C0A53"/>
    <w:rsid w:val="006C0C3C"/>
    <w:rsid w:val="006C10D6"/>
    <w:rsid w:val="006C44AF"/>
    <w:rsid w:val="006C5488"/>
    <w:rsid w:val="006C5511"/>
    <w:rsid w:val="006C57BD"/>
    <w:rsid w:val="006C6923"/>
    <w:rsid w:val="006C7600"/>
    <w:rsid w:val="006D1105"/>
    <w:rsid w:val="006D1203"/>
    <w:rsid w:val="006D28CF"/>
    <w:rsid w:val="006D2A44"/>
    <w:rsid w:val="006D30B4"/>
    <w:rsid w:val="006D3D2E"/>
    <w:rsid w:val="006D48C4"/>
    <w:rsid w:val="006D4FD2"/>
    <w:rsid w:val="006D710B"/>
    <w:rsid w:val="006E07E2"/>
    <w:rsid w:val="006E0A63"/>
    <w:rsid w:val="006E0D0A"/>
    <w:rsid w:val="006E14AB"/>
    <w:rsid w:val="006E17E7"/>
    <w:rsid w:val="006E27B8"/>
    <w:rsid w:val="006E2D68"/>
    <w:rsid w:val="006E315B"/>
    <w:rsid w:val="006E373B"/>
    <w:rsid w:val="006E3B85"/>
    <w:rsid w:val="006E5728"/>
    <w:rsid w:val="006E69FC"/>
    <w:rsid w:val="006E7F54"/>
    <w:rsid w:val="006F0C41"/>
    <w:rsid w:val="006F40A7"/>
    <w:rsid w:val="006F519B"/>
    <w:rsid w:val="006F5E3E"/>
    <w:rsid w:val="006F7248"/>
    <w:rsid w:val="006F73F8"/>
    <w:rsid w:val="006F74A1"/>
    <w:rsid w:val="006F7803"/>
    <w:rsid w:val="0070185F"/>
    <w:rsid w:val="00702B7F"/>
    <w:rsid w:val="00702FBB"/>
    <w:rsid w:val="00704956"/>
    <w:rsid w:val="0070653B"/>
    <w:rsid w:val="00707045"/>
    <w:rsid w:val="0070714B"/>
    <w:rsid w:val="007071D2"/>
    <w:rsid w:val="00710A53"/>
    <w:rsid w:val="00711F79"/>
    <w:rsid w:val="0071231A"/>
    <w:rsid w:val="0071236B"/>
    <w:rsid w:val="00713501"/>
    <w:rsid w:val="00713C83"/>
    <w:rsid w:val="00716942"/>
    <w:rsid w:val="007169F1"/>
    <w:rsid w:val="00717401"/>
    <w:rsid w:val="00717A15"/>
    <w:rsid w:val="007202A7"/>
    <w:rsid w:val="00720B06"/>
    <w:rsid w:val="00720E84"/>
    <w:rsid w:val="00720FA7"/>
    <w:rsid w:val="00724CFE"/>
    <w:rsid w:val="00724E22"/>
    <w:rsid w:val="00724E2A"/>
    <w:rsid w:val="0072599B"/>
    <w:rsid w:val="00727156"/>
    <w:rsid w:val="00730819"/>
    <w:rsid w:val="00730D5A"/>
    <w:rsid w:val="0073151C"/>
    <w:rsid w:val="00733153"/>
    <w:rsid w:val="0073335D"/>
    <w:rsid w:val="00733419"/>
    <w:rsid w:val="007339BF"/>
    <w:rsid w:val="00733F05"/>
    <w:rsid w:val="00735886"/>
    <w:rsid w:val="00735EEC"/>
    <w:rsid w:val="007371B0"/>
    <w:rsid w:val="007374DE"/>
    <w:rsid w:val="00737D4A"/>
    <w:rsid w:val="0074060A"/>
    <w:rsid w:val="007409A3"/>
    <w:rsid w:val="00740B3E"/>
    <w:rsid w:val="007417BC"/>
    <w:rsid w:val="00741D3F"/>
    <w:rsid w:val="00742E2B"/>
    <w:rsid w:val="00744F09"/>
    <w:rsid w:val="007459A2"/>
    <w:rsid w:val="00745A60"/>
    <w:rsid w:val="00745C78"/>
    <w:rsid w:val="00745E50"/>
    <w:rsid w:val="0074648B"/>
    <w:rsid w:val="007472D1"/>
    <w:rsid w:val="007475E9"/>
    <w:rsid w:val="00747723"/>
    <w:rsid w:val="0074790A"/>
    <w:rsid w:val="00751A0C"/>
    <w:rsid w:val="0075205D"/>
    <w:rsid w:val="00752FEF"/>
    <w:rsid w:val="00754705"/>
    <w:rsid w:val="00755935"/>
    <w:rsid w:val="00755F97"/>
    <w:rsid w:val="00756382"/>
    <w:rsid w:val="007602DC"/>
    <w:rsid w:val="007605DA"/>
    <w:rsid w:val="00761B52"/>
    <w:rsid w:val="00762152"/>
    <w:rsid w:val="00762798"/>
    <w:rsid w:val="00762EED"/>
    <w:rsid w:val="00764E18"/>
    <w:rsid w:val="00765CCA"/>
    <w:rsid w:val="007660C4"/>
    <w:rsid w:val="007668C5"/>
    <w:rsid w:val="007679D2"/>
    <w:rsid w:val="00767A38"/>
    <w:rsid w:val="00767BA7"/>
    <w:rsid w:val="007714EF"/>
    <w:rsid w:val="00774C7B"/>
    <w:rsid w:val="00775328"/>
    <w:rsid w:val="00776A92"/>
    <w:rsid w:val="00776DD0"/>
    <w:rsid w:val="0077785A"/>
    <w:rsid w:val="00781EDD"/>
    <w:rsid w:val="00781EFE"/>
    <w:rsid w:val="0078234D"/>
    <w:rsid w:val="00782A20"/>
    <w:rsid w:val="00783C74"/>
    <w:rsid w:val="00783F58"/>
    <w:rsid w:val="007850E9"/>
    <w:rsid w:val="0078542A"/>
    <w:rsid w:val="00786EF9"/>
    <w:rsid w:val="00787A72"/>
    <w:rsid w:val="0079052C"/>
    <w:rsid w:val="0079077F"/>
    <w:rsid w:val="0079152E"/>
    <w:rsid w:val="007927CD"/>
    <w:rsid w:val="00792A11"/>
    <w:rsid w:val="00792FE7"/>
    <w:rsid w:val="00793D63"/>
    <w:rsid w:val="0079442B"/>
    <w:rsid w:val="00794948"/>
    <w:rsid w:val="0079789D"/>
    <w:rsid w:val="007A0439"/>
    <w:rsid w:val="007A0BE0"/>
    <w:rsid w:val="007A1455"/>
    <w:rsid w:val="007A3137"/>
    <w:rsid w:val="007A3536"/>
    <w:rsid w:val="007A35A1"/>
    <w:rsid w:val="007A5173"/>
    <w:rsid w:val="007A5C1E"/>
    <w:rsid w:val="007A65CB"/>
    <w:rsid w:val="007A6E2D"/>
    <w:rsid w:val="007A73A1"/>
    <w:rsid w:val="007A7CCA"/>
    <w:rsid w:val="007B1090"/>
    <w:rsid w:val="007B110A"/>
    <w:rsid w:val="007B1299"/>
    <w:rsid w:val="007B42C2"/>
    <w:rsid w:val="007B449E"/>
    <w:rsid w:val="007B46B8"/>
    <w:rsid w:val="007B4E79"/>
    <w:rsid w:val="007B4E8F"/>
    <w:rsid w:val="007B5732"/>
    <w:rsid w:val="007B5FB6"/>
    <w:rsid w:val="007B6208"/>
    <w:rsid w:val="007B641B"/>
    <w:rsid w:val="007B6481"/>
    <w:rsid w:val="007B6C32"/>
    <w:rsid w:val="007C2410"/>
    <w:rsid w:val="007C2B30"/>
    <w:rsid w:val="007C2EE9"/>
    <w:rsid w:val="007C52C4"/>
    <w:rsid w:val="007C7429"/>
    <w:rsid w:val="007D0CC1"/>
    <w:rsid w:val="007D0D95"/>
    <w:rsid w:val="007D299A"/>
    <w:rsid w:val="007D5139"/>
    <w:rsid w:val="007D6FA3"/>
    <w:rsid w:val="007D718D"/>
    <w:rsid w:val="007D76DA"/>
    <w:rsid w:val="007E0C54"/>
    <w:rsid w:val="007E2C9B"/>
    <w:rsid w:val="007E33A1"/>
    <w:rsid w:val="007E4323"/>
    <w:rsid w:val="007E468F"/>
    <w:rsid w:val="007E50D6"/>
    <w:rsid w:val="007E5E56"/>
    <w:rsid w:val="007E611B"/>
    <w:rsid w:val="007E68C2"/>
    <w:rsid w:val="007E7E33"/>
    <w:rsid w:val="007F0EF1"/>
    <w:rsid w:val="007F20AD"/>
    <w:rsid w:val="007F223B"/>
    <w:rsid w:val="007F22B6"/>
    <w:rsid w:val="007F233C"/>
    <w:rsid w:val="007F2862"/>
    <w:rsid w:val="007F35C0"/>
    <w:rsid w:val="007F4695"/>
    <w:rsid w:val="007F47C0"/>
    <w:rsid w:val="007F6D0E"/>
    <w:rsid w:val="007F7C27"/>
    <w:rsid w:val="00800986"/>
    <w:rsid w:val="00800EDA"/>
    <w:rsid w:val="008018D3"/>
    <w:rsid w:val="00803E3D"/>
    <w:rsid w:val="00803F14"/>
    <w:rsid w:val="00805469"/>
    <w:rsid w:val="008056F7"/>
    <w:rsid w:val="00806154"/>
    <w:rsid w:val="0080645E"/>
    <w:rsid w:val="0080746D"/>
    <w:rsid w:val="00807ADE"/>
    <w:rsid w:val="00807AF7"/>
    <w:rsid w:val="008109FF"/>
    <w:rsid w:val="0081124C"/>
    <w:rsid w:val="00813740"/>
    <w:rsid w:val="00813E8A"/>
    <w:rsid w:val="00815828"/>
    <w:rsid w:val="00817172"/>
    <w:rsid w:val="0082158D"/>
    <w:rsid w:val="008216CB"/>
    <w:rsid w:val="00822512"/>
    <w:rsid w:val="00822C3B"/>
    <w:rsid w:val="00823DD2"/>
    <w:rsid w:val="00823E2F"/>
    <w:rsid w:val="00824EB2"/>
    <w:rsid w:val="00825650"/>
    <w:rsid w:val="0082600F"/>
    <w:rsid w:val="00827524"/>
    <w:rsid w:val="008278F6"/>
    <w:rsid w:val="00827B80"/>
    <w:rsid w:val="00827B86"/>
    <w:rsid w:val="00827D31"/>
    <w:rsid w:val="0083073D"/>
    <w:rsid w:val="00830A24"/>
    <w:rsid w:val="00831ECD"/>
    <w:rsid w:val="0083356C"/>
    <w:rsid w:val="00833D48"/>
    <w:rsid w:val="00833E2E"/>
    <w:rsid w:val="00834047"/>
    <w:rsid w:val="00834055"/>
    <w:rsid w:val="008344B4"/>
    <w:rsid w:val="00835580"/>
    <w:rsid w:val="00837B89"/>
    <w:rsid w:val="0084208B"/>
    <w:rsid w:val="00842E77"/>
    <w:rsid w:val="008437D8"/>
    <w:rsid w:val="00845806"/>
    <w:rsid w:val="00845AB2"/>
    <w:rsid w:val="00847E6E"/>
    <w:rsid w:val="00850D59"/>
    <w:rsid w:val="0085145A"/>
    <w:rsid w:val="0085195F"/>
    <w:rsid w:val="0085271F"/>
    <w:rsid w:val="008541B3"/>
    <w:rsid w:val="00854398"/>
    <w:rsid w:val="00854476"/>
    <w:rsid w:val="00855093"/>
    <w:rsid w:val="00855761"/>
    <w:rsid w:val="00856005"/>
    <w:rsid w:val="00856111"/>
    <w:rsid w:val="00856113"/>
    <w:rsid w:val="008601D7"/>
    <w:rsid w:val="008628E1"/>
    <w:rsid w:val="00862A34"/>
    <w:rsid w:val="00864940"/>
    <w:rsid w:val="008673D7"/>
    <w:rsid w:val="00867885"/>
    <w:rsid w:val="00870125"/>
    <w:rsid w:val="0087484B"/>
    <w:rsid w:val="00875234"/>
    <w:rsid w:val="00875976"/>
    <w:rsid w:val="00876108"/>
    <w:rsid w:val="00876726"/>
    <w:rsid w:val="008809DA"/>
    <w:rsid w:val="00881A2A"/>
    <w:rsid w:val="0088333C"/>
    <w:rsid w:val="008838C0"/>
    <w:rsid w:val="00884F4B"/>
    <w:rsid w:val="00886F33"/>
    <w:rsid w:val="0088757E"/>
    <w:rsid w:val="00887D77"/>
    <w:rsid w:val="00890204"/>
    <w:rsid w:val="00890B47"/>
    <w:rsid w:val="00890DDF"/>
    <w:rsid w:val="0089263E"/>
    <w:rsid w:val="00892728"/>
    <w:rsid w:val="00892C8E"/>
    <w:rsid w:val="008930B8"/>
    <w:rsid w:val="00893CA0"/>
    <w:rsid w:val="00894A87"/>
    <w:rsid w:val="00894AEC"/>
    <w:rsid w:val="008964F8"/>
    <w:rsid w:val="00896D60"/>
    <w:rsid w:val="00897884"/>
    <w:rsid w:val="00897E3E"/>
    <w:rsid w:val="008A0A86"/>
    <w:rsid w:val="008A191D"/>
    <w:rsid w:val="008A1C55"/>
    <w:rsid w:val="008A2F6B"/>
    <w:rsid w:val="008A34B0"/>
    <w:rsid w:val="008A4CC1"/>
    <w:rsid w:val="008A70D0"/>
    <w:rsid w:val="008B1482"/>
    <w:rsid w:val="008B18E2"/>
    <w:rsid w:val="008B2B19"/>
    <w:rsid w:val="008B44C9"/>
    <w:rsid w:val="008B4D83"/>
    <w:rsid w:val="008B50BE"/>
    <w:rsid w:val="008B58FF"/>
    <w:rsid w:val="008B5BE3"/>
    <w:rsid w:val="008C1E2F"/>
    <w:rsid w:val="008C1EA7"/>
    <w:rsid w:val="008C20E2"/>
    <w:rsid w:val="008C47B8"/>
    <w:rsid w:val="008C5E0E"/>
    <w:rsid w:val="008C6B18"/>
    <w:rsid w:val="008D069E"/>
    <w:rsid w:val="008D0DB7"/>
    <w:rsid w:val="008D1587"/>
    <w:rsid w:val="008D15C5"/>
    <w:rsid w:val="008D263C"/>
    <w:rsid w:val="008D305E"/>
    <w:rsid w:val="008D381C"/>
    <w:rsid w:val="008D5B13"/>
    <w:rsid w:val="008D5B52"/>
    <w:rsid w:val="008D5D6E"/>
    <w:rsid w:val="008D6F1C"/>
    <w:rsid w:val="008D73BF"/>
    <w:rsid w:val="008D74B4"/>
    <w:rsid w:val="008D7821"/>
    <w:rsid w:val="008E18F9"/>
    <w:rsid w:val="008E48E8"/>
    <w:rsid w:val="008E4E05"/>
    <w:rsid w:val="008E5566"/>
    <w:rsid w:val="008E64DB"/>
    <w:rsid w:val="008F0B04"/>
    <w:rsid w:val="008F41C1"/>
    <w:rsid w:val="008F4516"/>
    <w:rsid w:val="008F5DB3"/>
    <w:rsid w:val="008F7302"/>
    <w:rsid w:val="008F7D1C"/>
    <w:rsid w:val="0090154E"/>
    <w:rsid w:val="009020D7"/>
    <w:rsid w:val="00902179"/>
    <w:rsid w:val="0090227B"/>
    <w:rsid w:val="0090514B"/>
    <w:rsid w:val="00906AE0"/>
    <w:rsid w:val="00906D68"/>
    <w:rsid w:val="00906DC7"/>
    <w:rsid w:val="00907440"/>
    <w:rsid w:val="00907D96"/>
    <w:rsid w:val="009169D4"/>
    <w:rsid w:val="00917C80"/>
    <w:rsid w:val="00917CA5"/>
    <w:rsid w:val="00921420"/>
    <w:rsid w:val="00921EFD"/>
    <w:rsid w:val="009249E9"/>
    <w:rsid w:val="00925B4F"/>
    <w:rsid w:val="00926B03"/>
    <w:rsid w:val="00927DF1"/>
    <w:rsid w:val="00927E7F"/>
    <w:rsid w:val="009305AE"/>
    <w:rsid w:val="0093268F"/>
    <w:rsid w:val="00933DF0"/>
    <w:rsid w:val="00933E0F"/>
    <w:rsid w:val="00934086"/>
    <w:rsid w:val="009346C1"/>
    <w:rsid w:val="00934828"/>
    <w:rsid w:val="009349F6"/>
    <w:rsid w:val="009367F0"/>
    <w:rsid w:val="00937BA6"/>
    <w:rsid w:val="00940FAB"/>
    <w:rsid w:val="009410B5"/>
    <w:rsid w:val="00942E5E"/>
    <w:rsid w:val="00943486"/>
    <w:rsid w:val="0094459C"/>
    <w:rsid w:val="00950566"/>
    <w:rsid w:val="00951F7B"/>
    <w:rsid w:val="009530CB"/>
    <w:rsid w:val="009537E2"/>
    <w:rsid w:val="009543F0"/>
    <w:rsid w:val="009552F9"/>
    <w:rsid w:val="0095538A"/>
    <w:rsid w:val="0095710A"/>
    <w:rsid w:val="00957B72"/>
    <w:rsid w:val="00961E43"/>
    <w:rsid w:val="00961F15"/>
    <w:rsid w:val="0096720C"/>
    <w:rsid w:val="00967377"/>
    <w:rsid w:val="00967C03"/>
    <w:rsid w:val="00967F9A"/>
    <w:rsid w:val="009703B9"/>
    <w:rsid w:val="00971ABC"/>
    <w:rsid w:val="009725E3"/>
    <w:rsid w:val="009735B2"/>
    <w:rsid w:val="00974907"/>
    <w:rsid w:val="00974EB7"/>
    <w:rsid w:val="009752B2"/>
    <w:rsid w:val="0097608A"/>
    <w:rsid w:val="00976245"/>
    <w:rsid w:val="009771CE"/>
    <w:rsid w:val="00980B7C"/>
    <w:rsid w:val="00982AA9"/>
    <w:rsid w:val="00983067"/>
    <w:rsid w:val="0098317E"/>
    <w:rsid w:val="0098377B"/>
    <w:rsid w:val="009837CC"/>
    <w:rsid w:val="0098404A"/>
    <w:rsid w:val="00984872"/>
    <w:rsid w:val="00984EA5"/>
    <w:rsid w:val="00990267"/>
    <w:rsid w:val="00990282"/>
    <w:rsid w:val="009943A2"/>
    <w:rsid w:val="009945E3"/>
    <w:rsid w:val="00997C01"/>
    <w:rsid w:val="00997F6E"/>
    <w:rsid w:val="009A17EA"/>
    <w:rsid w:val="009A253C"/>
    <w:rsid w:val="009A2681"/>
    <w:rsid w:val="009A3485"/>
    <w:rsid w:val="009A39B7"/>
    <w:rsid w:val="009A434C"/>
    <w:rsid w:val="009A4EB0"/>
    <w:rsid w:val="009A6362"/>
    <w:rsid w:val="009A69F3"/>
    <w:rsid w:val="009A7541"/>
    <w:rsid w:val="009B0B13"/>
    <w:rsid w:val="009B28C7"/>
    <w:rsid w:val="009B358F"/>
    <w:rsid w:val="009B3A6A"/>
    <w:rsid w:val="009B5071"/>
    <w:rsid w:val="009B50E1"/>
    <w:rsid w:val="009B6978"/>
    <w:rsid w:val="009B6D95"/>
    <w:rsid w:val="009C06DD"/>
    <w:rsid w:val="009C2224"/>
    <w:rsid w:val="009C2D9B"/>
    <w:rsid w:val="009C4A5C"/>
    <w:rsid w:val="009C5D5F"/>
    <w:rsid w:val="009C69AA"/>
    <w:rsid w:val="009C6DD3"/>
    <w:rsid w:val="009C7F7D"/>
    <w:rsid w:val="009D0C11"/>
    <w:rsid w:val="009D0EB8"/>
    <w:rsid w:val="009D1D2C"/>
    <w:rsid w:val="009D1E4D"/>
    <w:rsid w:val="009D2BC3"/>
    <w:rsid w:val="009D2C55"/>
    <w:rsid w:val="009D2FCD"/>
    <w:rsid w:val="009D37AC"/>
    <w:rsid w:val="009D4731"/>
    <w:rsid w:val="009D6832"/>
    <w:rsid w:val="009D71BB"/>
    <w:rsid w:val="009D71D5"/>
    <w:rsid w:val="009D76D0"/>
    <w:rsid w:val="009D79F4"/>
    <w:rsid w:val="009E0757"/>
    <w:rsid w:val="009E1590"/>
    <w:rsid w:val="009E1703"/>
    <w:rsid w:val="009E1CC7"/>
    <w:rsid w:val="009E3226"/>
    <w:rsid w:val="009E3290"/>
    <w:rsid w:val="009E4512"/>
    <w:rsid w:val="009E5119"/>
    <w:rsid w:val="009E5818"/>
    <w:rsid w:val="009E67FE"/>
    <w:rsid w:val="009E761E"/>
    <w:rsid w:val="009F078D"/>
    <w:rsid w:val="009F19BB"/>
    <w:rsid w:val="009F1D92"/>
    <w:rsid w:val="009F27D4"/>
    <w:rsid w:val="009F63AC"/>
    <w:rsid w:val="009F6457"/>
    <w:rsid w:val="009F6613"/>
    <w:rsid w:val="009F7014"/>
    <w:rsid w:val="009F70A3"/>
    <w:rsid w:val="009F792C"/>
    <w:rsid w:val="00A00405"/>
    <w:rsid w:val="00A0297A"/>
    <w:rsid w:val="00A03D9F"/>
    <w:rsid w:val="00A04060"/>
    <w:rsid w:val="00A060C1"/>
    <w:rsid w:val="00A116C5"/>
    <w:rsid w:val="00A118F6"/>
    <w:rsid w:val="00A11C1E"/>
    <w:rsid w:val="00A11F06"/>
    <w:rsid w:val="00A13FCE"/>
    <w:rsid w:val="00A14059"/>
    <w:rsid w:val="00A142D6"/>
    <w:rsid w:val="00A15672"/>
    <w:rsid w:val="00A15DAC"/>
    <w:rsid w:val="00A15EE8"/>
    <w:rsid w:val="00A160FF"/>
    <w:rsid w:val="00A16248"/>
    <w:rsid w:val="00A16F77"/>
    <w:rsid w:val="00A17817"/>
    <w:rsid w:val="00A17936"/>
    <w:rsid w:val="00A17C3B"/>
    <w:rsid w:val="00A21019"/>
    <w:rsid w:val="00A21367"/>
    <w:rsid w:val="00A21E87"/>
    <w:rsid w:val="00A2271C"/>
    <w:rsid w:val="00A23FB8"/>
    <w:rsid w:val="00A241B2"/>
    <w:rsid w:val="00A2524C"/>
    <w:rsid w:val="00A2585D"/>
    <w:rsid w:val="00A273CE"/>
    <w:rsid w:val="00A30623"/>
    <w:rsid w:val="00A31450"/>
    <w:rsid w:val="00A31B20"/>
    <w:rsid w:val="00A33FD6"/>
    <w:rsid w:val="00A3470E"/>
    <w:rsid w:val="00A3474B"/>
    <w:rsid w:val="00A35ECF"/>
    <w:rsid w:val="00A36185"/>
    <w:rsid w:val="00A4053E"/>
    <w:rsid w:val="00A40A89"/>
    <w:rsid w:val="00A43954"/>
    <w:rsid w:val="00A4487A"/>
    <w:rsid w:val="00A44FF1"/>
    <w:rsid w:val="00A4599A"/>
    <w:rsid w:val="00A505BD"/>
    <w:rsid w:val="00A505FF"/>
    <w:rsid w:val="00A50D49"/>
    <w:rsid w:val="00A512D2"/>
    <w:rsid w:val="00A51324"/>
    <w:rsid w:val="00A5236C"/>
    <w:rsid w:val="00A545BC"/>
    <w:rsid w:val="00A54A51"/>
    <w:rsid w:val="00A556AE"/>
    <w:rsid w:val="00A557A3"/>
    <w:rsid w:val="00A55BCC"/>
    <w:rsid w:val="00A57AEB"/>
    <w:rsid w:val="00A60989"/>
    <w:rsid w:val="00A61568"/>
    <w:rsid w:val="00A616A8"/>
    <w:rsid w:val="00A6239A"/>
    <w:rsid w:val="00A627E0"/>
    <w:rsid w:val="00A62C9A"/>
    <w:rsid w:val="00A66334"/>
    <w:rsid w:val="00A66C1C"/>
    <w:rsid w:val="00A66DA4"/>
    <w:rsid w:val="00A676FF"/>
    <w:rsid w:val="00A67F84"/>
    <w:rsid w:val="00A706AB"/>
    <w:rsid w:val="00A7178A"/>
    <w:rsid w:val="00A73053"/>
    <w:rsid w:val="00A741F4"/>
    <w:rsid w:val="00A747DB"/>
    <w:rsid w:val="00A75BCE"/>
    <w:rsid w:val="00A76D13"/>
    <w:rsid w:val="00A77050"/>
    <w:rsid w:val="00A779AC"/>
    <w:rsid w:val="00A80716"/>
    <w:rsid w:val="00A80E73"/>
    <w:rsid w:val="00A81BF2"/>
    <w:rsid w:val="00A84421"/>
    <w:rsid w:val="00A855BD"/>
    <w:rsid w:val="00A8615C"/>
    <w:rsid w:val="00A86DAF"/>
    <w:rsid w:val="00A87FD0"/>
    <w:rsid w:val="00A91409"/>
    <w:rsid w:val="00A91A20"/>
    <w:rsid w:val="00A9287F"/>
    <w:rsid w:val="00A95A71"/>
    <w:rsid w:val="00A95C15"/>
    <w:rsid w:val="00A9617F"/>
    <w:rsid w:val="00A96783"/>
    <w:rsid w:val="00A9694E"/>
    <w:rsid w:val="00A96A59"/>
    <w:rsid w:val="00A97319"/>
    <w:rsid w:val="00AA01E4"/>
    <w:rsid w:val="00AA1229"/>
    <w:rsid w:val="00AA1BDE"/>
    <w:rsid w:val="00AA23DE"/>
    <w:rsid w:val="00AA2DB5"/>
    <w:rsid w:val="00AA5DE5"/>
    <w:rsid w:val="00AA5E4F"/>
    <w:rsid w:val="00AA64E8"/>
    <w:rsid w:val="00AA67B5"/>
    <w:rsid w:val="00AA7DC4"/>
    <w:rsid w:val="00AB1EB1"/>
    <w:rsid w:val="00AB2835"/>
    <w:rsid w:val="00AB4ED9"/>
    <w:rsid w:val="00AB6797"/>
    <w:rsid w:val="00AC10FF"/>
    <w:rsid w:val="00AC32E1"/>
    <w:rsid w:val="00AC33AF"/>
    <w:rsid w:val="00AC3C4E"/>
    <w:rsid w:val="00AC53C3"/>
    <w:rsid w:val="00AC551F"/>
    <w:rsid w:val="00AC65AB"/>
    <w:rsid w:val="00AC699D"/>
    <w:rsid w:val="00AC6EB6"/>
    <w:rsid w:val="00AD07B3"/>
    <w:rsid w:val="00AD0C5E"/>
    <w:rsid w:val="00AD17F4"/>
    <w:rsid w:val="00AD2FEE"/>
    <w:rsid w:val="00AD4392"/>
    <w:rsid w:val="00AD4735"/>
    <w:rsid w:val="00AD61E1"/>
    <w:rsid w:val="00AE0060"/>
    <w:rsid w:val="00AE0591"/>
    <w:rsid w:val="00AE0E38"/>
    <w:rsid w:val="00AE0E3F"/>
    <w:rsid w:val="00AE2DFD"/>
    <w:rsid w:val="00AE43F7"/>
    <w:rsid w:val="00AE4BE0"/>
    <w:rsid w:val="00AE5276"/>
    <w:rsid w:val="00AE69FD"/>
    <w:rsid w:val="00AE6C4F"/>
    <w:rsid w:val="00AE7527"/>
    <w:rsid w:val="00AF0403"/>
    <w:rsid w:val="00AF1A6E"/>
    <w:rsid w:val="00AF282C"/>
    <w:rsid w:val="00AF2C0B"/>
    <w:rsid w:val="00AF3588"/>
    <w:rsid w:val="00AF5C9C"/>
    <w:rsid w:val="00AF7AFF"/>
    <w:rsid w:val="00AF7F32"/>
    <w:rsid w:val="00B0015E"/>
    <w:rsid w:val="00B01553"/>
    <w:rsid w:val="00B016FC"/>
    <w:rsid w:val="00B02ACF"/>
    <w:rsid w:val="00B03444"/>
    <w:rsid w:val="00B05B21"/>
    <w:rsid w:val="00B065CB"/>
    <w:rsid w:val="00B06FEB"/>
    <w:rsid w:val="00B07C64"/>
    <w:rsid w:val="00B07CCE"/>
    <w:rsid w:val="00B07F1E"/>
    <w:rsid w:val="00B10637"/>
    <w:rsid w:val="00B12333"/>
    <w:rsid w:val="00B1239D"/>
    <w:rsid w:val="00B12673"/>
    <w:rsid w:val="00B126E9"/>
    <w:rsid w:val="00B12D9A"/>
    <w:rsid w:val="00B13C4E"/>
    <w:rsid w:val="00B13C9C"/>
    <w:rsid w:val="00B13EB4"/>
    <w:rsid w:val="00B14897"/>
    <w:rsid w:val="00B149B0"/>
    <w:rsid w:val="00B152EF"/>
    <w:rsid w:val="00B155A5"/>
    <w:rsid w:val="00B15899"/>
    <w:rsid w:val="00B15F2D"/>
    <w:rsid w:val="00B15F60"/>
    <w:rsid w:val="00B20253"/>
    <w:rsid w:val="00B21EBB"/>
    <w:rsid w:val="00B23293"/>
    <w:rsid w:val="00B23702"/>
    <w:rsid w:val="00B23B79"/>
    <w:rsid w:val="00B24B4D"/>
    <w:rsid w:val="00B2586E"/>
    <w:rsid w:val="00B2597C"/>
    <w:rsid w:val="00B25A45"/>
    <w:rsid w:val="00B307B1"/>
    <w:rsid w:val="00B31B68"/>
    <w:rsid w:val="00B33138"/>
    <w:rsid w:val="00B33E7A"/>
    <w:rsid w:val="00B348C3"/>
    <w:rsid w:val="00B349A4"/>
    <w:rsid w:val="00B3609C"/>
    <w:rsid w:val="00B37985"/>
    <w:rsid w:val="00B4009C"/>
    <w:rsid w:val="00B40349"/>
    <w:rsid w:val="00B4042F"/>
    <w:rsid w:val="00B41231"/>
    <w:rsid w:val="00B4225A"/>
    <w:rsid w:val="00B43910"/>
    <w:rsid w:val="00B446B8"/>
    <w:rsid w:val="00B44CAB"/>
    <w:rsid w:val="00B45E1B"/>
    <w:rsid w:val="00B45E78"/>
    <w:rsid w:val="00B46270"/>
    <w:rsid w:val="00B46322"/>
    <w:rsid w:val="00B46F04"/>
    <w:rsid w:val="00B51DBE"/>
    <w:rsid w:val="00B5205A"/>
    <w:rsid w:val="00B53857"/>
    <w:rsid w:val="00B559D3"/>
    <w:rsid w:val="00B5644C"/>
    <w:rsid w:val="00B5706B"/>
    <w:rsid w:val="00B5767C"/>
    <w:rsid w:val="00B608C2"/>
    <w:rsid w:val="00B61EF0"/>
    <w:rsid w:val="00B6275B"/>
    <w:rsid w:val="00B62A51"/>
    <w:rsid w:val="00B63168"/>
    <w:rsid w:val="00B63B61"/>
    <w:rsid w:val="00B64B87"/>
    <w:rsid w:val="00B67020"/>
    <w:rsid w:val="00B670B4"/>
    <w:rsid w:val="00B67BB9"/>
    <w:rsid w:val="00B73343"/>
    <w:rsid w:val="00B736F4"/>
    <w:rsid w:val="00B74BC9"/>
    <w:rsid w:val="00B74CAC"/>
    <w:rsid w:val="00B7600F"/>
    <w:rsid w:val="00B7658C"/>
    <w:rsid w:val="00B77634"/>
    <w:rsid w:val="00B800C5"/>
    <w:rsid w:val="00B83F4E"/>
    <w:rsid w:val="00B847AB"/>
    <w:rsid w:val="00B84931"/>
    <w:rsid w:val="00B8540F"/>
    <w:rsid w:val="00B85BE2"/>
    <w:rsid w:val="00B85F25"/>
    <w:rsid w:val="00B86EA0"/>
    <w:rsid w:val="00B908C8"/>
    <w:rsid w:val="00B93F45"/>
    <w:rsid w:val="00B966CB"/>
    <w:rsid w:val="00B97A6D"/>
    <w:rsid w:val="00BA0044"/>
    <w:rsid w:val="00BA27B7"/>
    <w:rsid w:val="00BA3873"/>
    <w:rsid w:val="00BA3FD3"/>
    <w:rsid w:val="00BA5513"/>
    <w:rsid w:val="00BA784A"/>
    <w:rsid w:val="00BB0350"/>
    <w:rsid w:val="00BB0CB5"/>
    <w:rsid w:val="00BB110D"/>
    <w:rsid w:val="00BB17C6"/>
    <w:rsid w:val="00BB2A7E"/>
    <w:rsid w:val="00BB30B4"/>
    <w:rsid w:val="00BB3864"/>
    <w:rsid w:val="00BB4361"/>
    <w:rsid w:val="00BB4BF1"/>
    <w:rsid w:val="00BB5FEA"/>
    <w:rsid w:val="00BC0D1C"/>
    <w:rsid w:val="00BC106D"/>
    <w:rsid w:val="00BC227B"/>
    <w:rsid w:val="00BC23C5"/>
    <w:rsid w:val="00BC3616"/>
    <w:rsid w:val="00BC4266"/>
    <w:rsid w:val="00BC45ED"/>
    <w:rsid w:val="00BC581D"/>
    <w:rsid w:val="00BC74FD"/>
    <w:rsid w:val="00BD39AC"/>
    <w:rsid w:val="00BD3A27"/>
    <w:rsid w:val="00BD5CF2"/>
    <w:rsid w:val="00BE1978"/>
    <w:rsid w:val="00BE2A3D"/>
    <w:rsid w:val="00BE2EDC"/>
    <w:rsid w:val="00BE3611"/>
    <w:rsid w:val="00BE36D3"/>
    <w:rsid w:val="00BE3C15"/>
    <w:rsid w:val="00BE47BC"/>
    <w:rsid w:val="00BE510D"/>
    <w:rsid w:val="00BE5233"/>
    <w:rsid w:val="00BE634A"/>
    <w:rsid w:val="00BE6A59"/>
    <w:rsid w:val="00BF146E"/>
    <w:rsid w:val="00BF1479"/>
    <w:rsid w:val="00BF27D2"/>
    <w:rsid w:val="00BF37C8"/>
    <w:rsid w:val="00BF488D"/>
    <w:rsid w:val="00BF5417"/>
    <w:rsid w:val="00C007B9"/>
    <w:rsid w:val="00C01553"/>
    <w:rsid w:val="00C0168C"/>
    <w:rsid w:val="00C01ADF"/>
    <w:rsid w:val="00C03E5B"/>
    <w:rsid w:val="00C04510"/>
    <w:rsid w:val="00C045BC"/>
    <w:rsid w:val="00C045E3"/>
    <w:rsid w:val="00C0495C"/>
    <w:rsid w:val="00C04FA4"/>
    <w:rsid w:val="00C05172"/>
    <w:rsid w:val="00C0538D"/>
    <w:rsid w:val="00C05FE1"/>
    <w:rsid w:val="00C06384"/>
    <w:rsid w:val="00C06524"/>
    <w:rsid w:val="00C07C63"/>
    <w:rsid w:val="00C100F1"/>
    <w:rsid w:val="00C1052D"/>
    <w:rsid w:val="00C10F1B"/>
    <w:rsid w:val="00C11AF2"/>
    <w:rsid w:val="00C129F9"/>
    <w:rsid w:val="00C154BE"/>
    <w:rsid w:val="00C1693E"/>
    <w:rsid w:val="00C175CD"/>
    <w:rsid w:val="00C2199E"/>
    <w:rsid w:val="00C264F5"/>
    <w:rsid w:val="00C267F0"/>
    <w:rsid w:val="00C27812"/>
    <w:rsid w:val="00C30F40"/>
    <w:rsid w:val="00C31AF8"/>
    <w:rsid w:val="00C31B84"/>
    <w:rsid w:val="00C32F8B"/>
    <w:rsid w:val="00C33032"/>
    <w:rsid w:val="00C34E23"/>
    <w:rsid w:val="00C35D9E"/>
    <w:rsid w:val="00C41049"/>
    <w:rsid w:val="00C414C3"/>
    <w:rsid w:val="00C424BF"/>
    <w:rsid w:val="00C4404E"/>
    <w:rsid w:val="00C463E0"/>
    <w:rsid w:val="00C5114C"/>
    <w:rsid w:val="00C51633"/>
    <w:rsid w:val="00C51A0D"/>
    <w:rsid w:val="00C51AA0"/>
    <w:rsid w:val="00C52322"/>
    <w:rsid w:val="00C5358C"/>
    <w:rsid w:val="00C53865"/>
    <w:rsid w:val="00C54969"/>
    <w:rsid w:val="00C54D8A"/>
    <w:rsid w:val="00C55809"/>
    <w:rsid w:val="00C55CEC"/>
    <w:rsid w:val="00C569ED"/>
    <w:rsid w:val="00C57430"/>
    <w:rsid w:val="00C57C25"/>
    <w:rsid w:val="00C613A0"/>
    <w:rsid w:val="00C63433"/>
    <w:rsid w:val="00C643F5"/>
    <w:rsid w:val="00C65363"/>
    <w:rsid w:val="00C6734C"/>
    <w:rsid w:val="00C67D0B"/>
    <w:rsid w:val="00C702F8"/>
    <w:rsid w:val="00C72F87"/>
    <w:rsid w:val="00C73CF3"/>
    <w:rsid w:val="00C73E45"/>
    <w:rsid w:val="00C74F88"/>
    <w:rsid w:val="00C806CE"/>
    <w:rsid w:val="00C80FB1"/>
    <w:rsid w:val="00C81266"/>
    <w:rsid w:val="00C8151D"/>
    <w:rsid w:val="00C8261C"/>
    <w:rsid w:val="00C83BB8"/>
    <w:rsid w:val="00C851F1"/>
    <w:rsid w:val="00C85922"/>
    <w:rsid w:val="00C87536"/>
    <w:rsid w:val="00C90702"/>
    <w:rsid w:val="00C90899"/>
    <w:rsid w:val="00C90A29"/>
    <w:rsid w:val="00C92115"/>
    <w:rsid w:val="00C93195"/>
    <w:rsid w:val="00C93D1D"/>
    <w:rsid w:val="00C9467F"/>
    <w:rsid w:val="00C952B7"/>
    <w:rsid w:val="00C971EE"/>
    <w:rsid w:val="00C975D1"/>
    <w:rsid w:val="00C97894"/>
    <w:rsid w:val="00C978E8"/>
    <w:rsid w:val="00CA041F"/>
    <w:rsid w:val="00CA0B07"/>
    <w:rsid w:val="00CA2120"/>
    <w:rsid w:val="00CA25F1"/>
    <w:rsid w:val="00CA2FC2"/>
    <w:rsid w:val="00CA3CAB"/>
    <w:rsid w:val="00CA4746"/>
    <w:rsid w:val="00CA5195"/>
    <w:rsid w:val="00CA5A5A"/>
    <w:rsid w:val="00CA5C72"/>
    <w:rsid w:val="00CA629B"/>
    <w:rsid w:val="00CA69C5"/>
    <w:rsid w:val="00CA6A61"/>
    <w:rsid w:val="00CA6D67"/>
    <w:rsid w:val="00CB0994"/>
    <w:rsid w:val="00CB14C0"/>
    <w:rsid w:val="00CB16B3"/>
    <w:rsid w:val="00CB2395"/>
    <w:rsid w:val="00CB2DB3"/>
    <w:rsid w:val="00CB4323"/>
    <w:rsid w:val="00CB434F"/>
    <w:rsid w:val="00CB5FEC"/>
    <w:rsid w:val="00CC187C"/>
    <w:rsid w:val="00CC1ED9"/>
    <w:rsid w:val="00CC21AF"/>
    <w:rsid w:val="00CC2282"/>
    <w:rsid w:val="00CC2796"/>
    <w:rsid w:val="00CC6A55"/>
    <w:rsid w:val="00CC6B81"/>
    <w:rsid w:val="00CC71FE"/>
    <w:rsid w:val="00CC75C7"/>
    <w:rsid w:val="00CC7B7C"/>
    <w:rsid w:val="00CD0ABB"/>
    <w:rsid w:val="00CD1B13"/>
    <w:rsid w:val="00CD24FE"/>
    <w:rsid w:val="00CD2E4F"/>
    <w:rsid w:val="00CD5090"/>
    <w:rsid w:val="00CD52D8"/>
    <w:rsid w:val="00CD58EC"/>
    <w:rsid w:val="00CD592D"/>
    <w:rsid w:val="00CD68D9"/>
    <w:rsid w:val="00CD6A7E"/>
    <w:rsid w:val="00CD6C7A"/>
    <w:rsid w:val="00CD7B49"/>
    <w:rsid w:val="00CE2D5C"/>
    <w:rsid w:val="00CE389C"/>
    <w:rsid w:val="00CE462F"/>
    <w:rsid w:val="00CE4692"/>
    <w:rsid w:val="00CE5275"/>
    <w:rsid w:val="00CE55D5"/>
    <w:rsid w:val="00CE577C"/>
    <w:rsid w:val="00CE663D"/>
    <w:rsid w:val="00CF05F7"/>
    <w:rsid w:val="00CF0A9A"/>
    <w:rsid w:val="00CF0E50"/>
    <w:rsid w:val="00CF1508"/>
    <w:rsid w:val="00CF2142"/>
    <w:rsid w:val="00CF32F0"/>
    <w:rsid w:val="00CF3B27"/>
    <w:rsid w:val="00CF3E91"/>
    <w:rsid w:val="00CF5428"/>
    <w:rsid w:val="00CF5E87"/>
    <w:rsid w:val="00CF5FAC"/>
    <w:rsid w:val="00CF6F62"/>
    <w:rsid w:val="00CF6F68"/>
    <w:rsid w:val="00CF756B"/>
    <w:rsid w:val="00CF7798"/>
    <w:rsid w:val="00CF7D3E"/>
    <w:rsid w:val="00D0097E"/>
    <w:rsid w:val="00D00C0F"/>
    <w:rsid w:val="00D01AE9"/>
    <w:rsid w:val="00D04045"/>
    <w:rsid w:val="00D042A2"/>
    <w:rsid w:val="00D04EFF"/>
    <w:rsid w:val="00D055C3"/>
    <w:rsid w:val="00D05616"/>
    <w:rsid w:val="00D05761"/>
    <w:rsid w:val="00D05ABB"/>
    <w:rsid w:val="00D066F1"/>
    <w:rsid w:val="00D069AC"/>
    <w:rsid w:val="00D071FA"/>
    <w:rsid w:val="00D10D96"/>
    <w:rsid w:val="00D1104F"/>
    <w:rsid w:val="00D11A17"/>
    <w:rsid w:val="00D1284E"/>
    <w:rsid w:val="00D12A3D"/>
    <w:rsid w:val="00D13573"/>
    <w:rsid w:val="00D14A75"/>
    <w:rsid w:val="00D14B7E"/>
    <w:rsid w:val="00D152E9"/>
    <w:rsid w:val="00D15C0E"/>
    <w:rsid w:val="00D1644F"/>
    <w:rsid w:val="00D165D6"/>
    <w:rsid w:val="00D16E11"/>
    <w:rsid w:val="00D17325"/>
    <w:rsid w:val="00D177A1"/>
    <w:rsid w:val="00D225B3"/>
    <w:rsid w:val="00D22D94"/>
    <w:rsid w:val="00D22E20"/>
    <w:rsid w:val="00D23122"/>
    <w:rsid w:val="00D2376D"/>
    <w:rsid w:val="00D24B8B"/>
    <w:rsid w:val="00D25D20"/>
    <w:rsid w:val="00D26596"/>
    <w:rsid w:val="00D2685B"/>
    <w:rsid w:val="00D26D9E"/>
    <w:rsid w:val="00D26DB9"/>
    <w:rsid w:val="00D2747E"/>
    <w:rsid w:val="00D27502"/>
    <w:rsid w:val="00D309E7"/>
    <w:rsid w:val="00D3158A"/>
    <w:rsid w:val="00D31AC4"/>
    <w:rsid w:val="00D32A4F"/>
    <w:rsid w:val="00D33AD6"/>
    <w:rsid w:val="00D34BA5"/>
    <w:rsid w:val="00D34F6B"/>
    <w:rsid w:val="00D35F9F"/>
    <w:rsid w:val="00D41C36"/>
    <w:rsid w:val="00D44445"/>
    <w:rsid w:val="00D4449A"/>
    <w:rsid w:val="00D47505"/>
    <w:rsid w:val="00D51B7D"/>
    <w:rsid w:val="00D532E9"/>
    <w:rsid w:val="00D539A9"/>
    <w:rsid w:val="00D558FC"/>
    <w:rsid w:val="00D55C10"/>
    <w:rsid w:val="00D56234"/>
    <w:rsid w:val="00D56765"/>
    <w:rsid w:val="00D570D8"/>
    <w:rsid w:val="00D575D2"/>
    <w:rsid w:val="00D57869"/>
    <w:rsid w:val="00D60036"/>
    <w:rsid w:val="00D604EA"/>
    <w:rsid w:val="00D6078F"/>
    <w:rsid w:val="00D63011"/>
    <w:rsid w:val="00D638BE"/>
    <w:rsid w:val="00D63C35"/>
    <w:rsid w:val="00D6490A"/>
    <w:rsid w:val="00D6518D"/>
    <w:rsid w:val="00D655B8"/>
    <w:rsid w:val="00D665B3"/>
    <w:rsid w:val="00D711D1"/>
    <w:rsid w:val="00D7220A"/>
    <w:rsid w:val="00D7236A"/>
    <w:rsid w:val="00D7313D"/>
    <w:rsid w:val="00D73804"/>
    <w:rsid w:val="00D7394B"/>
    <w:rsid w:val="00D74C0D"/>
    <w:rsid w:val="00D75643"/>
    <w:rsid w:val="00D759F2"/>
    <w:rsid w:val="00D77034"/>
    <w:rsid w:val="00D77972"/>
    <w:rsid w:val="00D802A6"/>
    <w:rsid w:val="00D81528"/>
    <w:rsid w:val="00D827C2"/>
    <w:rsid w:val="00D835EF"/>
    <w:rsid w:val="00D83820"/>
    <w:rsid w:val="00D847EC"/>
    <w:rsid w:val="00D858FD"/>
    <w:rsid w:val="00D871DC"/>
    <w:rsid w:val="00D8728A"/>
    <w:rsid w:val="00D92B92"/>
    <w:rsid w:val="00D9312A"/>
    <w:rsid w:val="00D939DE"/>
    <w:rsid w:val="00D93B5D"/>
    <w:rsid w:val="00D94439"/>
    <w:rsid w:val="00D9663E"/>
    <w:rsid w:val="00D96670"/>
    <w:rsid w:val="00D967BA"/>
    <w:rsid w:val="00D97D8E"/>
    <w:rsid w:val="00D97DBA"/>
    <w:rsid w:val="00D97F1A"/>
    <w:rsid w:val="00DA07D1"/>
    <w:rsid w:val="00DA0B5B"/>
    <w:rsid w:val="00DA0FE6"/>
    <w:rsid w:val="00DA2AD9"/>
    <w:rsid w:val="00DA306F"/>
    <w:rsid w:val="00DA3199"/>
    <w:rsid w:val="00DB06FF"/>
    <w:rsid w:val="00DB136B"/>
    <w:rsid w:val="00DB249B"/>
    <w:rsid w:val="00DB3141"/>
    <w:rsid w:val="00DB37BE"/>
    <w:rsid w:val="00DB4A4D"/>
    <w:rsid w:val="00DB697E"/>
    <w:rsid w:val="00DB6A9C"/>
    <w:rsid w:val="00DC07A4"/>
    <w:rsid w:val="00DC0C04"/>
    <w:rsid w:val="00DC0FB2"/>
    <w:rsid w:val="00DC2467"/>
    <w:rsid w:val="00DC2C5E"/>
    <w:rsid w:val="00DC2F41"/>
    <w:rsid w:val="00DC3516"/>
    <w:rsid w:val="00DC3B02"/>
    <w:rsid w:val="00DC59B0"/>
    <w:rsid w:val="00DC6630"/>
    <w:rsid w:val="00DD0CB5"/>
    <w:rsid w:val="00DD1C36"/>
    <w:rsid w:val="00DD2722"/>
    <w:rsid w:val="00DD70BC"/>
    <w:rsid w:val="00DD7779"/>
    <w:rsid w:val="00DD7FB5"/>
    <w:rsid w:val="00DE072F"/>
    <w:rsid w:val="00DE089A"/>
    <w:rsid w:val="00DE1BAF"/>
    <w:rsid w:val="00DE3FBC"/>
    <w:rsid w:val="00DE4B0D"/>
    <w:rsid w:val="00DE4F7C"/>
    <w:rsid w:val="00DE54C7"/>
    <w:rsid w:val="00DE5B19"/>
    <w:rsid w:val="00DE78C2"/>
    <w:rsid w:val="00DF02DC"/>
    <w:rsid w:val="00DF090C"/>
    <w:rsid w:val="00DF1F61"/>
    <w:rsid w:val="00DF2244"/>
    <w:rsid w:val="00DF2659"/>
    <w:rsid w:val="00DF29C7"/>
    <w:rsid w:val="00DF3749"/>
    <w:rsid w:val="00DF3D55"/>
    <w:rsid w:val="00DF49FD"/>
    <w:rsid w:val="00DF561A"/>
    <w:rsid w:val="00DF6973"/>
    <w:rsid w:val="00DF70FC"/>
    <w:rsid w:val="00DF7A4F"/>
    <w:rsid w:val="00DF7A67"/>
    <w:rsid w:val="00E0098B"/>
    <w:rsid w:val="00E01C50"/>
    <w:rsid w:val="00E03314"/>
    <w:rsid w:val="00E03428"/>
    <w:rsid w:val="00E04078"/>
    <w:rsid w:val="00E041D7"/>
    <w:rsid w:val="00E04FDB"/>
    <w:rsid w:val="00E06C0F"/>
    <w:rsid w:val="00E06D18"/>
    <w:rsid w:val="00E07119"/>
    <w:rsid w:val="00E07364"/>
    <w:rsid w:val="00E07747"/>
    <w:rsid w:val="00E10288"/>
    <w:rsid w:val="00E10489"/>
    <w:rsid w:val="00E1428F"/>
    <w:rsid w:val="00E14AF2"/>
    <w:rsid w:val="00E1579B"/>
    <w:rsid w:val="00E20034"/>
    <w:rsid w:val="00E20BDA"/>
    <w:rsid w:val="00E22783"/>
    <w:rsid w:val="00E2342C"/>
    <w:rsid w:val="00E25BB0"/>
    <w:rsid w:val="00E25F82"/>
    <w:rsid w:val="00E25FF7"/>
    <w:rsid w:val="00E26A10"/>
    <w:rsid w:val="00E30FEA"/>
    <w:rsid w:val="00E317DB"/>
    <w:rsid w:val="00E32631"/>
    <w:rsid w:val="00E32C9C"/>
    <w:rsid w:val="00E33F9B"/>
    <w:rsid w:val="00E34D43"/>
    <w:rsid w:val="00E355EB"/>
    <w:rsid w:val="00E35A98"/>
    <w:rsid w:val="00E35B19"/>
    <w:rsid w:val="00E36D31"/>
    <w:rsid w:val="00E3747B"/>
    <w:rsid w:val="00E37BF4"/>
    <w:rsid w:val="00E37E63"/>
    <w:rsid w:val="00E4207F"/>
    <w:rsid w:val="00E421F0"/>
    <w:rsid w:val="00E43312"/>
    <w:rsid w:val="00E43555"/>
    <w:rsid w:val="00E43E77"/>
    <w:rsid w:val="00E43EDE"/>
    <w:rsid w:val="00E45E96"/>
    <w:rsid w:val="00E46470"/>
    <w:rsid w:val="00E477EC"/>
    <w:rsid w:val="00E501DB"/>
    <w:rsid w:val="00E5084C"/>
    <w:rsid w:val="00E50E6F"/>
    <w:rsid w:val="00E51272"/>
    <w:rsid w:val="00E512A0"/>
    <w:rsid w:val="00E522E7"/>
    <w:rsid w:val="00E53706"/>
    <w:rsid w:val="00E53D93"/>
    <w:rsid w:val="00E53E6C"/>
    <w:rsid w:val="00E54C09"/>
    <w:rsid w:val="00E54FD4"/>
    <w:rsid w:val="00E55DFC"/>
    <w:rsid w:val="00E55EB5"/>
    <w:rsid w:val="00E563F4"/>
    <w:rsid w:val="00E576F3"/>
    <w:rsid w:val="00E60C14"/>
    <w:rsid w:val="00E616AD"/>
    <w:rsid w:val="00E62B9B"/>
    <w:rsid w:val="00E65066"/>
    <w:rsid w:val="00E66337"/>
    <w:rsid w:val="00E6745D"/>
    <w:rsid w:val="00E70026"/>
    <w:rsid w:val="00E704D8"/>
    <w:rsid w:val="00E70D4B"/>
    <w:rsid w:val="00E716C0"/>
    <w:rsid w:val="00E72565"/>
    <w:rsid w:val="00E72E05"/>
    <w:rsid w:val="00E72ECB"/>
    <w:rsid w:val="00E72EF4"/>
    <w:rsid w:val="00E7301F"/>
    <w:rsid w:val="00E76A2B"/>
    <w:rsid w:val="00E77BDE"/>
    <w:rsid w:val="00E80C29"/>
    <w:rsid w:val="00E81589"/>
    <w:rsid w:val="00E8161A"/>
    <w:rsid w:val="00E82251"/>
    <w:rsid w:val="00E82405"/>
    <w:rsid w:val="00E8303F"/>
    <w:rsid w:val="00E83783"/>
    <w:rsid w:val="00E8386D"/>
    <w:rsid w:val="00E841EA"/>
    <w:rsid w:val="00E84CE2"/>
    <w:rsid w:val="00E872C2"/>
    <w:rsid w:val="00E9024E"/>
    <w:rsid w:val="00E9092C"/>
    <w:rsid w:val="00E91967"/>
    <w:rsid w:val="00E91DE4"/>
    <w:rsid w:val="00E93045"/>
    <w:rsid w:val="00E934C0"/>
    <w:rsid w:val="00E94ECB"/>
    <w:rsid w:val="00E958B2"/>
    <w:rsid w:val="00E9622D"/>
    <w:rsid w:val="00E96B2C"/>
    <w:rsid w:val="00E96B45"/>
    <w:rsid w:val="00E96F85"/>
    <w:rsid w:val="00E9723B"/>
    <w:rsid w:val="00EA1277"/>
    <w:rsid w:val="00EA14B9"/>
    <w:rsid w:val="00EA4D3B"/>
    <w:rsid w:val="00EB0B1D"/>
    <w:rsid w:val="00EB201D"/>
    <w:rsid w:val="00EB3934"/>
    <w:rsid w:val="00EB474A"/>
    <w:rsid w:val="00EB50A0"/>
    <w:rsid w:val="00EB5AF5"/>
    <w:rsid w:val="00EC0170"/>
    <w:rsid w:val="00EC0D2F"/>
    <w:rsid w:val="00EC0FA6"/>
    <w:rsid w:val="00EC1D8C"/>
    <w:rsid w:val="00EC29A7"/>
    <w:rsid w:val="00EC320A"/>
    <w:rsid w:val="00EC468D"/>
    <w:rsid w:val="00EC4C7B"/>
    <w:rsid w:val="00EC60E6"/>
    <w:rsid w:val="00EC6239"/>
    <w:rsid w:val="00EC6475"/>
    <w:rsid w:val="00ED0088"/>
    <w:rsid w:val="00ED0258"/>
    <w:rsid w:val="00ED2697"/>
    <w:rsid w:val="00ED2ECC"/>
    <w:rsid w:val="00ED3814"/>
    <w:rsid w:val="00ED6CC7"/>
    <w:rsid w:val="00EE02DF"/>
    <w:rsid w:val="00EE0394"/>
    <w:rsid w:val="00EE0882"/>
    <w:rsid w:val="00EE1E3E"/>
    <w:rsid w:val="00EE3F51"/>
    <w:rsid w:val="00EE4E8D"/>
    <w:rsid w:val="00EE4E94"/>
    <w:rsid w:val="00EE4F09"/>
    <w:rsid w:val="00EE72C4"/>
    <w:rsid w:val="00EE7464"/>
    <w:rsid w:val="00EF070A"/>
    <w:rsid w:val="00EF287E"/>
    <w:rsid w:val="00EF42DB"/>
    <w:rsid w:val="00EF45EA"/>
    <w:rsid w:val="00EF47DE"/>
    <w:rsid w:val="00EF4F10"/>
    <w:rsid w:val="00EF7530"/>
    <w:rsid w:val="00F00606"/>
    <w:rsid w:val="00F00D45"/>
    <w:rsid w:val="00F038C1"/>
    <w:rsid w:val="00F04FB4"/>
    <w:rsid w:val="00F05A4B"/>
    <w:rsid w:val="00F07AAF"/>
    <w:rsid w:val="00F105F8"/>
    <w:rsid w:val="00F106B2"/>
    <w:rsid w:val="00F11DBF"/>
    <w:rsid w:val="00F12022"/>
    <w:rsid w:val="00F12901"/>
    <w:rsid w:val="00F1407E"/>
    <w:rsid w:val="00F16F90"/>
    <w:rsid w:val="00F20904"/>
    <w:rsid w:val="00F21AFA"/>
    <w:rsid w:val="00F227D6"/>
    <w:rsid w:val="00F22871"/>
    <w:rsid w:val="00F23EFD"/>
    <w:rsid w:val="00F25EA6"/>
    <w:rsid w:val="00F2745C"/>
    <w:rsid w:val="00F27697"/>
    <w:rsid w:val="00F27B04"/>
    <w:rsid w:val="00F30708"/>
    <w:rsid w:val="00F31849"/>
    <w:rsid w:val="00F3263D"/>
    <w:rsid w:val="00F32E6C"/>
    <w:rsid w:val="00F33A41"/>
    <w:rsid w:val="00F343D6"/>
    <w:rsid w:val="00F3476E"/>
    <w:rsid w:val="00F35B25"/>
    <w:rsid w:val="00F40D98"/>
    <w:rsid w:val="00F418F8"/>
    <w:rsid w:val="00F4412A"/>
    <w:rsid w:val="00F4435A"/>
    <w:rsid w:val="00F44796"/>
    <w:rsid w:val="00F44F00"/>
    <w:rsid w:val="00F462E8"/>
    <w:rsid w:val="00F463FD"/>
    <w:rsid w:val="00F4640D"/>
    <w:rsid w:val="00F504CB"/>
    <w:rsid w:val="00F50F2F"/>
    <w:rsid w:val="00F51B70"/>
    <w:rsid w:val="00F52072"/>
    <w:rsid w:val="00F52F25"/>
    <w:rsid w:val="00F53600"/>
    <w:rsid w:val="00F540A0"/>
    <w:rsid w:val="00F54AEC"/>
    <w:rsid w:val="00F55861"/>
    <w:rsid w:val="00F566D6"/>
    <w:rsid w:val="00F5699F"/>
    <w:rsid w:val="00F5716E"/>
    <w:rsid w:val="00F61140"/>
    <w:rsid w:val="00F61315"/>
    <w:rsid w:val="00F628E4"/>
    <w:rsid w:val="00F649D2"/>
    <w:rsid w:val="00F65C6D"/>
    <w:rsid w:val="00F66100"/>
    <w:rsid w:val="00F66145"/>
    <w:rsid w:val="00F663A6"/>
    <w:rsid w:val="00F66794"/>
    <w:rsid w:val="00F66FCF"/>
    <w:rsid w:val="00F6786F"/>
    <w:rsid w:val="00F719BB"/>
    <w:rsid w:val="00F72DA3"/>
    <w:rsid w:val="00F73679"/>
    <w:rsid w:val="00F73CC7"/>
    <w:rsid w:val="00F73DDA"/>
    <w:rsid w:val="00F73F2B"/>
    <w:rsid w:val="00F773F8"/>
    <w:rsid w:val="00F77993"/>
    <w:rsid w:val="00F779CD"/>
    <w:rsid w:val="00F77A88"/>
    <w:rsid w:val="00F77DAA"/>
    <w:rsid w:val="00F806FD"/>
    <w:rsid w:val="00F817CE"/>
    <w:rsid w:val="00F828DE"/>
    <w:rsid w:val="00F85A85"/>
    <w:rsid w:val="00F86856"/>
    <w:rsid w:val="00F86C0D"/>
    <w:rsid w:val="00F90312"/>
    <w:rsid w:val="00F904CF"/>
    <w:rsid w:val="00F908ED"/>
    <w:rsid w:val="00F90D4F"/>
    <w:rsid w:val="00F92022"/>
    <w:rsid w:val="00F9230B"/>
    <w:rsid w:val="00F9506F"/>
    <w:rsid w:val="00F95587"/>
    <w:rsid w:val="00F96056"/>
    <w:rsid w:val="00F967F0"/>
    <w:rsid w:val="00F97525"/>
    <w:rsid w:val="00FA0DDC"/>
    <w:rsid w:val="00FA106C"/>
    <w:rsid w:val="00FA26EF"/>
    <w:rsid w:val="00FA284D"/>
    <w:rsid w:val="00FA29BF"/>
    <w:rsid w:val="00FA2EE1"/>
    <w:rsid w:val="00FA3517"/>
    <w:rsid w:val="00FA46F3"/>
    <w:rsid w:val="00FA4815"/>
    <w:rsid w:val="00FA60CA"/>
    <w:rsid w:val="00FA7071"/>
    <w:rsid w:val="00FA724E"/>
    <w:rsid w:val="00FA73FE"/>
    <w:rsid w:val="00FA7457"/>
    <w:rsid w:val="00FA7A21"/>
    <w:rsid w:val="00FB11A5"/>
    <w:rsid w:val="00FB1542"/>
    <w:rsid w:val="00FB1549"/>
    <w:rsid w:val="00FB1A79"/>
    <w:rsid w:val="00FB253F"/>
    <w:rsid w:val="00FB29DC"/>
    <w:rsid w:val="00FB4760"/>
    <w:rsid w:val="00FB4B5A"/>
    <w:rsid w:val="00FB4BC0"/>
    <w:rsid w:val="00FB511B"/>
    <w:rsid w:val="00FB564A"/>
    <w:rsid w:val="00FB6591"/>
    <w:rsid w:val="00FB6B90"/>
    <w:rsid w:val="00FB6CFC"/>
    <w:rsid w:val="00FC0365"/>
    <w:rsid w:val="00FC05B3"/>
    <w:rsid w:val="00FC105D"/>
    <w:rsid w:val="00FC107B"/>
    <w:rsid w:val="00FC1DBF"/>
    <w:rsid w:val="00FC2217"/>
    <w:rsid w:val="00FC275A"/>
    <w:rsid w:val="00FC2CA1"/>
    <w:rsid w:val="00FC2E61"/>
    <w:rsid w:val="00FC32A3"/>
    <w:rsid w:val="00FC3465"/>
    <w:rsid w:val="00FC356A"/>
    <w:rsid w:val="00FC3D10"/>
    <w:rsid w:val="00FC496D"/>
    <w:rsid w:val="00FC5452"/>
    <w:rsid w:val="00FC5559"/>
    <w:rsid w:val="00FC5E59"/>
    <w:rsid w:val="00FC69A2"/>
    <w:rsid w:val="00FD0603"/>
    <w:rsid w:val="00FD1FF2"/>
    <w:rsid w:val="00FD4457"/>
    <w:rsid w:val="00FD4FAE"/>
    <w:rsid w:val="00FD7B3E"/>
    <w:rsid w:val="00FE01F6"/>
    <w:rsid w:val="00FE1E6C"/>
    <w:rsid w:val="00FE28FA"/>
    <w:rsid w:val="00FE3636"/>
    <w:rsid w:val="00FE3686"/>
    <w:rsid w:val="00FE47D2"/>
    <w:rsid w:val="00FE5493"/>
    <w:rsid w:val="00FE5C75"/>
    <w:rsid w:val="00FE5E9D"/>
    <w:rsid w:val="00FE7A9E"/>
    <w:rsid w:val="00FF03BA"/>
    <w:rsid w:val="00FF0FC8"/>
    <w:rsid w:val="00FF13BE"/>
    <w:rsid w:val="00FF1999"/>
    <w:rsid w:val="00FF2C41"/>
    <w:rsid w:val="00FF36FD"/>
    <w:rsid w:val="00FF3B8D"/>
    <w:rsid w:val="00FF5511"/>
    <w:rsid w:val="00FF56D9"/>
    <w:rsid w:val="00FF5870"/>
    <w:rsid w:val="00FF6E0D"/>
    <w:rsid w:val="00FF74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80A912"/>
  <w15:docId w15:val="{A8179FE4-76E5-4EB3-937B-7AE62ADC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7C01"/>
    <w:rPr>
      <w:rFonts w:ascii="Arial" w:hAnsi="Arial"/>
      <w:sz w:val="24"/>
      <w:szCs w:val="24"/>
      <w:lang w:eastAsia="de-DE"/>
    </w:rPr>
  </w:style>
  <w:style w:type="paragraph" w:styleId="berschrift1">
    <w:name w:val="heading 1"/>
    <w:basedOn w:val="Standard"/>
    <w:next w:val="Standard"/>
    <w:qFormat/>
    <w:rsid w:val="004E189F"/>
    <w:pPr>
      <w:keepNext/>
      <w:outlineLvl w:val="0"/>
    </w:pPr>
    <w:rPr>
      <w:rFonts w:ascii="Times" w:eastAsia="Times" w:hAnsi="Times"/>
      <w:b/>
      <w:i/>
      <w:sz w:val="36"/>
      <w:szCs w:val="20"/>
    </w:rPr>
  </w:style>
  <w:style w:type="paragraph" w:styleId="berschrift3">
    <w:name w:val="heading 3"/>
    <w:basedOn w:val="Standard"/>
    <w:next w:val="Standard"/>
    <w:qFormat/>
    <w:rsid w:val="004E189F"/>
    <w:pPr>
      <w:keepNext/>
      <w:outlineLvl w:val="2"/>
    </w:pPr>
    <w:rPr>
      <w:rFonts w:ascii="Times" w:eastAsia="Times" w:hAnsi="Times"/>
      <w:sz w:val="40"/>
      <w:szCs w:val="20"/>
    </w:rPr>
  </w:style>
  <w:style w:type="paragraph" w:styleId="berschrift4">
    <w:name w:val="heading 4"/>
    <w:basedOn w:val="Standard"/>
    <w:next w:val="Standard"/>
    <w:qFormat/>
    <w:rsid w:val="004E189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E1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3B712D"/>
    <w:rPr>
      <w:sz w:val="20"/>
      <w:szCs w:val="20"/>
    </w:rPr>
  </w:style>
  <w:style w:type="character" w:styleId="Funotenzeichen">
    <w:name w:val="footnote reference"/>
    <w:semiHidden/>
    <w:rsid w:val="003B712D"/>
    <w:rPr>
      <w:vertAlign w:val="superscript"/>
    </w:rPr>
  </w:style>
  <w:style w:type="paragraph" w:styleId="Kopfzeile">
    <w:name w:val="header"/>
    <w:basedOn w:val="Standard"/>
    <w:link w:val="KopfzeileZchn"/>
    <w:rsid w:val="003B712D"/>
    <w:pPr>
      <w:tabs>
        <w:tab w:val="center" w:pos="4536"/>
        <w:tab w:val="right" w:pos="9072"/>
      </w:tabs>
    </w:pPr>
  </w:style>
  <w:style w:type="paragraph" w:styleId="Fuzeile">
    <w:name w:val="footer"/>
    <w:basedOn w:val="Standard"/>
    <w:rsid w:val="003B712D"/>
    <w:pPr>
      <w:tabs>
        <w:tab w:val="center" w:pos="4536"/>
        <w:tab w:val="right" w:pos="9072"/>
      </w:tabs>
    </w:pPr>
  </w:style>
  <w:style w:type="paragraph" w:styleId="Sprechblasentext">
    <w:name w:val="Balloon Text"/>
    <w:basedOn w:val="Standard"/>
    <w:semiHidden/>
    <w:rsid w:val="00803F14"/>
    <w:rPr>
      <w:rFonts w:ascii="Tahoma" w:hAnsi="Tahoma" w:cs="Tahoma"/>
      <w:sz w:val="16"/>
      <w:szCs w:val="16"/>
    </w:rPr>
  </w:style>
  <w:style w:type="character" w:styleId="Seitenzahl">
    <w:name w:val="page number"/>
    <w:basedOn w:val="Absatz-Standardschriftart"/>
    <w:rsid w:val="00306ED5"/>
  </w:style>
  <w:style w:type="paragraph" w:customStyle="1" w:styleId="Liste1">
    <w:name w:val="Liste 1"/>
    <w:basedOn w:val="Kopfzeile"/>
    <w:link w:val="Liste1Char"/>
    <w:rsid w:val="005C760B"/>
    <w:pPr>
      <w:numPr>
        <w:numId w:val="1"/>
      </w:numPr>
      <w:tabs>
        <w:tab w:val="clear" w:pos="4536"/>
        <w:tab w:val="clear" w:pos="9072"/>
        <w:tab w:val="right" w:pos="4043"/>
      </w:tabs>
      <w:spacing w:line="243" w:lineRule="atLeast"/>
    </w:pPr>
    <w:rPr>
      <w:rFonts w:ascii="Frutiger 45 Light" w:hAnsi="Frutiger 45 Light"/>
      <w:sz w:val="20"/>
      <w:szCs w:val="20"/>
      <w:lang w:eastAsia="en-US"/>
    </w:rPr>
  </w:style>
  <w:style w:type="character" w:customStyle="1" w:styleId="Liste1Char">
    <w:name w:val="Liste 1 Char"/>
    <w:link w:val="Liste1"/>
    <w:rsid w:val="005C760B"/>
    <w:rPr>
      <w:rFonts w:ascii="Frutiger 45 Light" w:hAnsi="Frutiger 45 Light"/>
      <w:lang w:eastAsia="en-US"/>
    </w:rPr>
  </w:style>
  <w:style w:type="character" w:customStyle="1" w:styleId="KopfzeileZchn">
    <w:name w:val="Kopfzeile Zchn"/>
    <w:link w:val="Kopfzeile"/>
    <w:rsid w:val="00DE78C2"/>
    <w:rPr>
      <w:rFonts w:ascii="Arial" w:hAnsi="Arial"/>
      <w:sz w:val="24"/>
      <w:szCs w:val="24"/>
      <w:lang w:val="de-DE" w:eastAsia="de-DE" w:bidi="ar-SA"/>
    </w:rPr>
  </w:style>
  <w:style w:type="paragraph" w:customStyle="1" w:styleId="TabInhalt">
    <w:name w:val="Tab Inhalt"/>
    <w:basedOn w:val="Standard"/>
    <w:rsid w:val="004F5F65"/>
    <w:pPr>
      <w:spacing w:before="60" w:line="259" w:lineRule="auto"/>
    </w:pPr>
    <w:rPr>
      <w:rFonts w:ascii="Frutiger 45 Light" w:hAnsi="Frutiger 45 Light"/>
      <w:sz w:val="22"/>
      <w:szCs w:val="20"/>
      <w:lang w:eastAsia="en-US"/>
    </w:rPr>
  </w:style>
  <w:style w:type="paragraph" w:styleId="Textkrper">
    <w:name w:val="Body Text"/>
    <w:basedOn w:val="Standard"/>
    <w:link w:val="TextkrperZchn"/>
    <w:rsid w:val="003F741F"/>
    <w:pPr>
      <w:tabs>
        <w:tab w:val="left" w:pos="142"/>
      </w:tabs>
    </w:pPr>
    <w:rPr>
      <w:rFonts w:ascii="Frutiger 45 Light" w:hAnsi="Frutiger 45 Light"/>
      <w:color w:val="000000"/>
      <w:sz w:val="22"/>
      <w:szCs w:val="20"/>
      <w:lang w:eastAsia="en-US"/>
    </w:rPr>
  </w:style>
  <w:style w:type="character" w:styleId="Kommentarzeichen">
    <w:name w:val="annotation reference"/>
    <w:uiPriority w:val="99"/>
    <w:semiHidden/>
    <w:rsid w:val="00E14AF2"/>
    <w:rPr>
      <w:sz w:val="16"/>
      <w:szCs w:val="16"/>
    </w:rPr>
  </w:style>
  <w:style w:type="paragraph" w:styleId="Kommentartext">
    <w:name w:val="annotation text"/>
    <w:basedOn w:val="Standard"/>
    <w:link w:val="KommentartextZchn"/>
    <w:semiHidden/>
    <w:rsid w:val="00E14AF2"/>
    <w:rPr>
      <w:sz w:val="20"/>
      <w:szCs w:val="20"/>
    </w:rPr>
  </w:style>
  <w:style w:type="paragraph" w:styleId="Kommentarthema">
    <w:name w:val="annotation subject"/>
    <w:basedOn w:val="Kommentartext"/>
    <w:next w:val="Kommentartext"/>
    <w:semiHidden/>
    <w:rsid w:val="00E14AF2"/>
    <w:rPr>
      <w:b/>
      <w:bCs/>
    </w:rPr>
  </w:style>
  <w:style w:type="character" w:customStyle="1" w:styleId="TextkrperZchn">
    <w:name w:val="Textkörper Zchn"/>
    <w:link w:val="Textkrper"/>
    <w:rsid w:val="00C643F5"/>
    <w:rPr>
      <w:rFonts w:ascii="Frutiger 45 Light" w:hAnsi="Frutiger 45 Light"/>
      <w:color w:val="000000"/>
      <w:sz w:val="22"/>
      <w:lang w:val="de-DE" w:eastAsia="en-US"/>
    </w:rPr>
  </w:style>
  <w:style w:type="paragraph" w:styleId="Listenabsatz">
    <w:name w:val="List Paragraph"/>
    <w:basedOn w:val="Standard"/>
    <w:uiPriority w:val="34"/>
    <w:qFormat/>
    <w:rsid w:val="00642667"/>
    <w:pPr>
      <w:ind w:left="720"/>
      <w:contextualSpacing/>
    </w:pPr>
  </w:style>
  <w:style w:type="character" w:styleId="Hyperlink">
    <w:name w:val="Hyperlink"/>
    <w:unhideWhenUsed/>
    <w:rsid w:val="00FB4760"/>
    <w:rPr>
      <w:color w:val="000000"/>
      <w:u w:val="single"/>
    </w:rPr>
  </w:style>
  <w:style w:type="paragraph" w:customStyle="1" w:styleId="Default">
    <w:name w:val="Default"/>
    <w:rsid w:val="00CC1ED9"/>
    <w:pPr>
      <w:autoSpaceDE w:val="0"/>
      <w:autoSpaceDN w:val="0"/>
      <w:adjustRightInd w:val="0"/>
    </w:pPr>
    <w:rPr>
      <w:rFonts w:ascii="Arial" w:hAnsi="Arial" w:cs="Arial"/>
      <w:color w:val="000000"/>
      <w:sz w:val="24"/>
      <w:szCs w:val="24"/>
    </w:rPr>
  </w:style>
  <w:style w:type="paragraph" w:styleId="Aufzhlungszeichen">
    <w:name w:val="List Bullet"/>
    <w:basedOn w:val="Standard"/>
    <w:autoRedefine/>
    <w:rsid w:val="003A4522"/>
    <w:pPr>
      <w:tabs>
        <w:tab w:val="left" w:pos="0"/>
      </w:tabs>
      <w:spacing w:line="280" w:lineRule="exact"/>
      <w:ind w:left="360" w:hanging="360"/>
      <w:jc w:val="both"/>
    </w:pPr>
    <w:rPr>
      <w:rFonts w:ascii="Frutiger 45 Light" w:hAnsi="Frutiger 45 Light"/>
      <w:sz w:val="20"/>
      <w:szCs w:val="20"/>
    </w:rPr>
  </w:style>
  <w:style w:type="paragraph" w:customStyle="1" w:styleId="Noparagraphstyle">
    <w:name w:val="[No paragraph style]"/>
    <w:rsid w:val="00C52322"/>
    <w:pPr>
      <w:autoSpaceDE w:val="0"/>
      <w:autoSpaceDN w:val="0"/>
      <w:adjustRightInd w:val="0"/>
      <w:spacing w:line="288" w:lineRule="auto"/>
      <w:textAlignment w:val="center"/>
    </w:pPr>
    <w:rPr>
      <w:rFonts w:ascii="Courier" w:hAnsi="Courier"/>
      <w:color w:val="000000"/>
      <w:sz w:val="24"/>
      <w:lang w:val="de-DE" w:eastAsia="de-DE"/>
    </w:rPr>
  </w:style>
  <w:style w:type="paragraph" w:styleId="Titel">
    <w:name w:val="Title"/>
    <w:basedOn w:val="Standard"/>
    <w:next w:val="Standard"/>
    <w:link w:val="TitelZchn"/>
    <w:qFormat/>
    <w:rsid w:val="00C52322"/>
    <w:pPr>
      <w:pBdr>
        <w:top w:val="single" w:sz="4" w:space="3" w:color="auto"/>
      </w:pBdr>
      <w:spacing w:after="120"/>
      <w:outlineLvl w:val="0"/>
    </w:pPr>
    <w:rPr>
      <w:b/>
      <w:kern w:val="28"/>
    </w:rPr>
  </w:style>
  <w:style w:type="character" w:customStyle="1" w:styleId="TitelZchn">
    <w:name w:val="Titel Zchn"/>
    <w:link w:val="Titel"/>
    <w:rsid w:val="00C52322"/>
    <w:rPr>
      <w:rFonts w:ascii="Arial" w:hAnsi="Arial"/>
      <w:b/>
      <w:kern w:val="28"/>
      <w:sz w:val="24"/>
      <w:szCs w:val="24"/>
      <w:lang w:eastAsia="de-DE"/>
    </w:rPr>
  </w:style>
  <w:style w:type="paragraph" w:styleId="Beschriftung">
    <w:name w:val="caption"/>
    <w:basedOn w:val="Untertitel"/>
    <w:next w:val="Standard"/>
    <w:qFormat/>
    <w:rsid w:val="00CE577C"/>
    <w:pPr>
      <w:numPr>
        <w:ilvl w:val="0"/>
      </w:numPr>
      <w:pBdr>
        <w:top w:val="single" w:sz="4" w:space="1" w:color="auto"/>
      </w:pBdr>
      <w:spacing w:before="200"/>
      <w:ind w:left="1701" w:hanging="1701"/>
      <w:jc w:val="both"/>
      <w:outlineLvl w:val="1"/>
    </w:pPr>
    <w:rPr>
      <w:rFonts w:ascii="Verdana" w:hAnsi="Verdana"/>
      <w:b/>
      <w:color w:val="auto"/>
      <w:spacing w:val="0"/>
      <w:sz w:val="18"/>
      <w:szCs w:val="20"/>
    </w:rPr>
  </w:style>
  <w:style w:type="paragraph" w:styleId="Untertitel">
    <w:name w:val="Subtitle"/>
    <w:basedOn w:val="Standard"/>
    <w:next w:val="Standard"/>
    <w:link w:val="UntertitelZchn"/>
    <w:qFormat/>
    <w:rsid w:val="00CE577C"/>
    <w:pPr>
      <w:numPr>
        <w:ilvl w:val="1"/>
      </w:numPr>
      <w:spacing w:after="160"/>
    </w:pPr>
    <w:rPr>
      <w:rFonts w:ascii="Frutiger 45 Light" w:hAnsi="Frutiger 45 Light"/>
      <w:color w:val="5A5A5A"/>
      <w:spacing w:val="15"/>
      <w:sz w:val="22"/>
      <w:szCs w:val="22"/>
    </w:rPr>
  </w:style>
  <w:style w:type="character" w:customStyle="1" w:styleId="UntertitelZchn">
    <w:name w:val="Untertitel Zchn"/>
    <w:link w:val="Untertitel"/>
    <w:rsid w:val="00CE577C"/>
    <w:rPr>
      <w:rFonts w:ascii="Frutiger 45 Light" w:eastAsia="Times New Roman" w:hAnsi="Frutiger 45 Light" w:cs="Times New Roman"/>
      <w:color w:val="5A5A5A"/>
      <w:spacing w:val="15"/>
      <w:sz w:val="22"/>
      <w:szCs w:val="22"/>
      <w:lang w:eastAsia="de-DE"/>
    </w:rPr>
  </w:style>
  <w:style w:type="table" w:customStyle="1" w:styleId="Tabellenraster1">
    <w:name w:val="Tabellenraster1"/>
    <w:basedOn w:val="NormaleTabelle"/>
    <w:next w:val="Tabellenraster"/>
    <w:uiPriority w:val="59"/>
    <w:rsid w:val="00CA519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uiPriority w:val="99"/>
    <w:semiHidden/>
    <w:rsid w:val="00B46F04"/>
    <w:rPr>
      <w:rFonts w:ascii="Arial"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3449">
      <w:bodyDiv w:val="1"/>
      <w:marLeft w:val="0"/>
      <w:marRight w:val="0"/>
      <w:marTop w:val="0"/>
      <w:marBottom w:val="0"/>
      <w:divBdr>
        <w:top w:val="none" w:sz="0" w:space="0" w:color="auto"/>
        <w:left w:val="none" w:sz="0" w:space="0" w:color="auto"/>
        <w:bottom w:val="none" w:sz="0" w:space="0" w:color="auto"/>
        <w:right w:val="none" w:sz="0" w:space="0" w:color="auto"/>
      </w:divBdr>
    </w:div>
    <w:div w:id="429744641">
      <w:bodyDiv w:val="1"/>
      <w:marLeft w:val="0"/>
      <w:marRight w:val="0"/>
      <w:marTop w:val="0"/>
      <w:marBottom w:val="0"/>
      <w:divBdr>
        <w:top w:val="none" w:sz="0" w:space="0" w:color="auto"/>
        <w:left w:val="none" w:sz="0" w:space="0" w:color="auto"/>
        <w:bottom w:val="none" w:sz="0" w:space="0" w:color="auto"/>
        <w:right w:val="none" w:sz="0" w:space="0" w:color="auto"/>
      </w:divBdr>
    </w:div>
    <w:div w:id="834567043">
      <w:bodyDiv w:val="1"/>
      <w:marLeft w:val="0"/>
      <w:marRight w:val="0"/>
      <w:marTop w:val="0"/>
      <w:marBottom w:val="0"/>
      <w:divBdr>
        <w:top w:val="none" w:sz="0" w:space="0" w:color="auto"/>
        <w:left w:val="none" w:sz="0" w:space="0" w:color="auto"/>
        <w:bottom w:val="none" w:sz="0" w:space="0" w:color="auto"/>
        <w:right w:val="none" w:sz="0" w:space="0" w:color="auto"/>
      </w:divBdr>
    </w:div>
    <w:div w:id="871767089">
      <w:bodyDiv w:val="1"/>
      <w:marLeft w:val="0"/>
      <w:marRight w:val="0"/>
      <w:marTop w:val="0"/>
      <w:marBottom w:val="0"/>
      <w:divBdr>
        <w:top w:val="none" w:sz="0" w:space="0" w:color="auto"/>
        <w:left w:val="none" w:sz="0" w:space="0" w:color="auto"/>
        <w:bottom w:val="none" w:sz="0" w:space="0" w:color="auto"/>
        <w:right w:val="none" w:sz="0" w:space="0" w:color="auto"/>
      </w:divBdr>
    </w:div>
    <w:div w:id="970475781">
      <w:bodyDiv w:val="1"/>
      <w:marLeft w:val="0"/>
      <w:marRight w:val="0"/>
      <w:marTop w:val="0"/>
      <w:marBottom w:val="0"/>
      <w:divBdr>
        <w:top w:val="none" w:sz="0" w:space="0" w:color="auto"/>
        <w:left w:val="none" w:sz="0" w:space="0" w:color="auto"/>
        <w:bottom w:val="none" w:sz="0" w:space="0" w:color="auto"/>
        <w:right w:val="none" w:sz="0" w:space="0" w:color="auto"/>
      </w:divBdr>
    </w:div>
    <w:div w:id="1435050105">
      <w:bodyDiv w:val="1"/>
      <w:marLeft w:val="0"/>
      <w:marRight w:val="0"/>
      <w:marTop w:val="0"/>
      <w:marBottom w:val="0"/>
      <w:divBdr>
        <w:top w:val="none" w:sz="0" w:space="0" w:color="auto"/>
        <w:left w:val="none" w:sz="0" w:space="0" w:color="auto"/>
        <w:bottom w:val="none" w:sz="0" w:space="0" w:color="auto"/>
        <w:right w:val="none" w:sz="0" w:space="0" w:color="auto"/>
      </w:divBdr>
    </w:div>
    <w:div w:id="19196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3D4DA-9023-4D72-BB50-E2C906937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4200</Words>
  <Characters>26463</Characters>
  <Application>Microsoft Office Word</Application>
  <DocSecurity>0</DocSecurity>
  <Lines>220</Lines>
  <Paragraphs>61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Ablauf praktische Prüfung Detailhandelsfachleute</vt:lpstr>
      <vt:lpstr>Ablauf praktische Prüfung Detailhandelsfachleute</vt:lpstr>
    </vt:vector>
  </TitlesOfParts>
  <Company>Swiss Post</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Ablauf praktische Prüfung Detailhandelsfachleute</dc:title>
  <dc:subject/>
  <dc:creator>Balsiger Martina, P5</dc:creator>
  <cp:keywords/>
  <cp:lastModifiedBy>Martin Jolidon</cp:lastModifiedBy>
  <cp:revision>6</cp:revision>
  <cp:lastPrinted>2022-07-18T09:51:00Z</cp:lastPrinted>
  <dcterms:created xsi:type="dcterms:W3CDTF">2026-01-22T10:42:00Z</dcterms:created>
  <dcterms:modified xsi:type="dcterms:W3CDTF">2026-02-10T09:54:00Z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ogoMarke">
    <vt:lpwstr>P</vt:lpwstr>
  </property>
  <property fmtid="{D5CDD505-2E9C-101B-9397-08002B2CF9AE}" pid="4" name="LogoSprache">
    <vt:lpwstr>D</vt:lpwstr>
  </property>
  <property fmtid="{D5CDD505-2E9C-101B-9397-08002B2CF9AE}" pid="5" name="LogoActual">
    <vt:lpwstr>DDRG1NX5T_2017</vt:lpwstr>
  </property>
</Properties>
</file>